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9EB30" w14:textId="211664E9"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The order of authorship does not reflect the amount of content each author contributed to this book but rather coauthors’ combined content and labor put into both their Rowman &amp; Littlefield guidebook chapter and this book. We appreciate Jacks Cheng, PhD, and Mark A. Yarhouse, PsyD, for their coediting contributions to this book.</w:t>
      </w:r>
    </w:p>
    <w:p w14:paraId="314049C2" w14:textId="66824431"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This coauthor chose to use their initials for safety reasons.</w:t>
      </w:r>
    </w:p>
    <w:p w14:paraId="0A5A6F99" w14:textId="466D4071"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This coauthor did not review the final content of the book.</w:t>
      </w:r>
    </w:p>
    <w:p w14:paraId="4A77E512" w14:textId="21B106CD"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This coauthor did not review the final content of the book.</w:t>
      </w:r>
    </w:p>
    <w:p w14:paraId="749BCEFC" w14:textId="2E7B37E3"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This coauthor did not review the final content of the book.</w:t>
      </w:r>
    </w:p>
    <w:p w14:paraId="18608585" w14:textId="28B41A3D"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This coauthor did not review the final content of the book.</w:t>
      </w:r>
    </w:p>
    <w:p w14:paraId="49EF0F6A" w14:textId="31B40516"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This coauthor did not review the final content of the book.</w:t>
      </w:r>
    </w:p>
    <w:p w14:paraId="732F3603" w14:textId="3774DD6E"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This coauthor did not review the final content of the book.</w:t>
      </w:r>
    </w:p>
    <w:p w14:paraId="75380F7E" w14:textId="4BA23A1B"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http://lgbtqiapeacebuilding.com</w:t>
      </w:r>
    </w:p>
    <w:p w14:paraId="02B73F1A" w14:textId="2C109019"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https://reconciliationandgrowth.org/declaration-avoiding-harm</w:t>
      </w:r>
    </w:p>
    <w:p w14:paraId="4AFC7254" w14:textId="51F77B60"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 xml:space="preserve">Solomon, R. (2022, September 24). The utilization of EMDR Therapy with grief and mourning [Webinar]. EMDR International Association. </w:t>
      </w:r>
    </w:p>
    <w:p w14:paraId="51BAEEF6" w14:textId="0EE6A4F0"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 xml:space="preserve">Diamond, L. M., &amp; Alley, J. (2022). Rethinking minority stress: A social safety perspective on the health effects of stigma in </w:t>
      </w:r>
      <w:proofErr w:type="gramStart"/>
      <w:r w:rsidRPr="00A24D1E">
        <w:rPr>
          <w:rFonts w:ascii="Times New Roman" w:hAnsi="Times New Roman" w:cs="Times New Roman"/>
        </w:rPr>
        <w:t>sexually-diverse</w:t>
      </w:r>
      <w:proofErr w:type="gramEnd"/>
      <w:r w:rsidRPr="00A24D1E">
        <w:rPr>
          <w:rFonts w:ascii="Times New Roman" w:hAnsi="Times New Roman" w:cs="Times New Roman"/>
        </w:rPr>
        <w:t xml:space="preserve"> and gender-diverse populations. Neuroscience and Biobehavioral Reviews, 138, 104720. https://doi.org/10.1016/j.neubiorev.2022.104720</w:t>
      </w:r>
    </w:p>
    <w:p w14:paraId="0B6E3A2C" w14:textId="696E4A7A"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 xml:space="preserve">Meyer, I. H., Russell, S. T., Hammack, P. L., Frost, D. M., Wilson, B. D. M. (2021) Minority stress, distress, and suicide attempts in three cohorts of sexual minority adults: A U.S. probability sample. </w:t>
      </w:r>
      <w:proofErr w:type="spellStart"/>
      <w:r w:rsidRPr="00A24D1E">
        <w:rPr>
          <w:rFonts w:ascii="Times New Roman" w:hAnsi="Times New Roman" w:cs="Times New Roman"/>
        </w:rPr>
        <w:t>PLoS</w:t>
      </w:r>
      <w:proofErr w:type="spellEnd"/>
      <w:r w:rsidRPr="00A24D1E">
        <w:rPr>
          <w:rFonts w:ascii="Times New Roman" w:hAnsi="Times New Roman" w:cs="Times New Roman"/>
        </w:rPr>
        <w:t xml:space="preserve"> ONE, 16(3), e0246827. https://doi.org/10.1371/journal.pone.0246827</w:t>
      </w:r>
    </w:p>
    <w:p w14:paraId="1EBA658E" w14:textId="5E1BED7B"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 xml:space="preserve">Lamontagne, E., </w:t>
      </w:r>
      <w:proofErr w:type="spellStart"/>
      <w:r w:rsidRPr="00A24D1E">
        <w:rPr>
          <w:rFonts w:ascii="Times New Roman" w:hAnsi="Times New Roman" w:cs="Times New Roman"/>
        </w:rPr>
        <w:t>d'Elbée</w:t>
      </w:r>
      <w:proofErr w:type="spellEnd"/>
      <w:r w:rsidRPr="00A24D1E">
        <w:rPr>
          <w:rFonts w:ascii="Times New Roman" w:hAnsi="Times New Roman" w:cs="Times New Roman"/>
        </w:rPr>
        <w:t xml:space="preserve">, M., Ross, M., Carroll, A., du Plessis, A., &amp; </w:t>
      </w:r>
      <w:proofErr w:type="spellStart"/>
      <w:r w:rsidRPr="00A24D1E">
        <w:rPr>
          <w:rFonts w:ascii="Times New Roman" w:hAnsi="Times New Roman" w:cs="Times New Roman"/>
        </w:rPr>
        <w:t>Loures</w:t>
      </w:r>
      <w:proofErr w:type="spellEnd"/>
      <w:r w:rsidRPr="00A24D1E">
        <w:rPr>
          <w:rFonts w:ascii="Times New Roman" w:hAnsi="Times New Roman" w:cs="Times New Roman"/>
        </w:rPr>
        <w:t>, L. (2018). A socioecological measurement of homophobia for all countries and its public health impact. The European Journal of Public Health. 28(5), 967–72. https://doi.org/10.1093/eurpub/cky023</w:t>
      </w:r>
    </w:p>
    <w:p w14:paraId="6FD6BB92" w14:textId="689B9996"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Wilkinson, R., &amp; Pickett, K. (2009). The spirit level: Why more equal societies almost always do better. Allen Lane.</w:t>
      </w:r>
    </w:p>
    <w:p w14:paraId="1BE6B8B7" w14:textId="0756E3BE"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Israel, T. (2024). Facing the fracture: How to navigate the challenges of living in a divided nation. Green Leaf Book Group.</w:t>
      </w:r>
    </w:p>
    <w:p w14:paraId="7D4914E0" w14:textId="1FEEECEC"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TEDx Talks. (2017, May 10). Creating gracious space with Pat Hughes [Video]. YouTube. https://www.youtube.com/watch?v=ImQWIiLAUnA</w:t>
      </w:r>
    </w:p>
    <w:p w14:paraId="77B2D1C1" w14:textId="49635296"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Gurin, P., Nagda, B.R.A. &amp; Zúñiga, X. (2013). Dialogue across difference: Practice, theory, and research on intergroup dialogue. Russell Sage Foundation.</w:t>
      </w:r>
    </w:p>
    <w:p w14:paraId="2225C709" w14:textId="78B70ED7" w:rsidR="00A24D1E" w:rsidRPr="00A24D1E" w:rsidRDefault="00A24D1E" w:rsidP="00A24D1E">
      <w:pPr>
        <w:pStyle w:val="ListParagraph"/>
        <w:numPr>
          <w:ilvl w:val="0"/>
          <w:numId w:val="1"/>
        </w:numPr>
        <w:rPr>
          <w:rFonts w:ascii="Times New Roman" w:hAnsi="Times New Roman" w:cs="Times New Roman"/>
        </w:rPr>
      </w:pPr>
      <w:proofErr w:type="spellStart"/>
      <w:r w:rsidRPr="00A24D1E">
        <w:rPr>
          <w:rFonts w:ascii="Times New Roman" w:hAnsi="Times New Roman" w:cs="Times New Roman"/>
        </w:rPr>
        <w:t>Lefevor</w:t>
      </w:r>
      <w:proofErr w:type="spellEnd"/>
      <w:r w:rsidRPr="00A24D1E">
        <w:rPr>
          <w:rFonts w:ascii="Times New Roman" w:hAnsi="Times New Roman" w:cs="Times New Roman"/>
        </w:rPr>
        <w:t>, G. T., Beckstead, A. L., Schow, R. L., Raynes, M., Mansfield, T. R., &amp; Rosik, C. H. (2019). Satisfaction and health within four sexual identity relationship options. Journal of Sex &amp; Marital Therapy, 45(5), 355–369. https://doi.org/10.1080/0092623X.2018.1531333</w:t>
      </w:r>
    </w:p>
    <w:p w14:paraId="1E5169BB" w14:textId="20CB1B18"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lastRenderedPageBreak/>
        <w:t>Giraud, C., Newcomb, M. E., &amp; Whitton, S. W. (2024). Prospective effects of resilience on mental health among sexual and gender minority young people. Psychology &amp; Sexuality, 16(1), 177–192. https://doi.org/10.1080/19419899.2024.2369793</w:t>
      </w:r>
    </w:p>
    <w:p w14:paraId="45FEBA99" w14:textId="50CF65EC"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 xml:space="preserve">Hidalgo, M. A., Petras, H., Chen, D., &amp; </w:t>
      </w:r>
      <w:proofErr w:type="spellStart"/>
      <w:r w:rsidRPr="00A24D1E">
        <w:rPr>
          <w:rFonts w:ascii="Times New Roman" w:hAnsi="Times New Roman" w:cs="Times New Roman"/>
        </w:rPr>
        <w:t>Chodzen</w:t>
      </w:r>
      <w:proofErr w:type="spellEnd"/>
      <w:r w:rsidRPr="00A24D1E">
        <w:rPr>
          <w:rFonts w:ascii="Times New Roman" w:hAnsi="Times New Roman" w:cs="Times New Roman"/>
        </w:rPr>
        <w:t>, G. (2019). The Gender Minority Stress and Resilience Measure: Psychometric validity of an adolescent extension. Clinical Practice in Pediatric Psychology, 7(3), 278–290. https://doi.org/10.1037/cpp0000297</w:t>
      </w:r>
    </w:p>
    <w:p w14:paraId="58495AFE" w14:textId="122AC0D5" w:rsidR="00A24D1E" w:rsidRPr="00A24D1E" w:rsidRDefault="00A24D1E" w:rsidP="00A24D1E">
      <w:pPr>
        <w:pStyle w:val="ListParagraph"/>
        <w:numPr>
          <w:ilvl w:val="0"/>
          <w:numId w:val="1"/>
        </w:numPr>
        <w:rPr>
          <w:rFonts w:ascii="Times New Roman" w:hAnsi="Times New Roman" w:cs="Times New Roman"/>
        </w:rPr>
      </w:pPr>
      <w:proofErr w:type="spellStart"/>
      <w:r w:rsidRPr="00A24D1E">
        <w:rPr>
          <w:rFonts w:ascii="Times New Roman" w:hAnsi="Times New Roman" w:cs="Times New Roman"/>
        </w:rPr>
        <w:t>Lelutiu</w:t>
      </w:r>
      <w:proofErr w:type="spellEnd"/>
      <w:r w:rsidRPr="00A24D1E">
        <w:rPr>
          <w:rFonts w:ascii="Times New Roman" w:hAnsi="Times New Roman" w:cs="Times New Roman"/>
        </w:rPr>
        <w:t xml:space="preserve">-Weinberger, C., English, D., &amp; </w:t>
      </w:r>
      <w:proofErr w:type="spellStart"/>
      <w:r w:rsidRPr="00A24D1E">
        <w:rPr>
          <w:rFonts w:ascii="Times New Roman" w:hAnsi="Times New Roman" w:cs="Times New Roman"/>
        </w:rPr>
        <w:t>Sandanapitchai</w:t>
      </w:r>
      <w:proofErr w:type="spellEnd"/>
      <w:r w:rsidRPr="00A24D1E">
        <w:rPr>
          <w:rFonts w:ascii="Times New Roman" w:hAnsi="Times New Roman" w:cs="Times New Roman"/>
        </w:rPr>
        <w:t>, P. (2020). The roles of gender affirmation and discrimination in the resilience of transgender individuals in the US. Behavioral Medicine, 46(3-4), 175–188. https://doi.org/10.1080/08964289.2020.1725414</w:t>
      </w:r>
    </w:p>
    <w:p w14:paraId="1134B332" w14:textId="6C8D2A7A"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Singh, A. A., Hays, D. G., &amp; Watson, L. S. (2011). Strength in the face of adversity: Resilience strategies of transgender individuals. Journal of Counseling &amp; Development, 89(1), 20–27. https://doi.org/10.1002/j.1556-6678.2011.tb00057.x</w:t>
      </w:r>
    </w:p>
    <w:p w14:paraId="2DCB2E60" w14:textId="460431AB"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 xml:space="preserve">Testa, R. J., </w:t>
      </w:r>
      <w:proofErr w:type="spellStart"/>
      <w:r w:rsidRPr="00A24D1E">
        <w:rPr>
          <w:rFonts w:ascii="Times New Roman" w:hAnsi="Times New Roman" w:cs="Times New Roman"/>
        </w:rPr>
        <w:t>Habarth</w:t>
      </w:r>
      <w:proofErr w:type="spellEnd"/>
      <w:r w:rsidRPr="00A24D1E">
        <w:rPr>
          <w:rFonts w:ascii="Times New Roman" w:hAnsi="Times New Roman" w:cs="Times New Roman"/>
        </w:rPr>
        <w:t>, J., Peta, J., Balsam, K., &amp; Bockting, W. (2015). Development of the Gender Minority Stress and Resilience Measure. Psychology of Sexual Orientation and Gender Diversity, 2(1), 65–77. https://doi.org/10.1037/sgd0000081</w:t>
      </w:r>
    </w:p>
    <w:p w14:paraId="66BEEEF7" w14:textId="1754328D"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Ginwright, S. A. (2022). The four pivots: Reimagining justice, reimagining ourselves. North Atlantic Books.</w:t>
      </w:r>
    </w:p>
    <w:p w14:paraId="45E26E9E" w14:textId="3BC85285"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 xml:space="preserve">Lee, L. O., James, P., Zevon, E. S., Kim, E. S., Trudel-Fitzgerald, C., Spiro, A., 3rd, </w:t>
      </w:r>
      <w:proofErr w:type="spellStart"/>
      <w:r w:rsidRPr="00A24D1E">
        <w:rPr>
          <w:rFonts w:ascii="Times New Roman" w:hAnsi="Times New Roman" w:cs="Times New Roman"/>
        </w:rPr>
        <w:t>Grodstein</w:t>
      </w:r>
      <w:proofErr w:type="spellEnd"/>
      <w:r w:rsidRPr="00A24D1E">
        <w:rPr>
          <w:rFonts w:ascii="Times New Roman" w:hAnsi="Times New Roman" w:cs="Times New Roman"/>
        </w:rPr>
        <w:t xml:space="preserve">, F., &amp; </w:t>
      </w:r>
      <w:proofErr w:type="spellStart"/>
      <w:r w:rsidRPr="00A24D1E">
        <w:rPr>
          <w:rFonts w:ascii="Times New Roman" w:hAnsi="Times New Roman" w:cs="Times New Roman"/>
        </w:rPr>
        <w:t>Kubzansky</w:t>
      </w:r>
      <w:proofErr w:type="spellEnd"/>
      <w:r w:rsidRPr="00A24D1E">
        <w:rPr>
          <w:rFonts w:ascii="Times New Roman" w:hAnsi="Times New Roman" w:cs="Times New Roman"/>
        </w:rPr>
        <w:t>, L. D. (2019). Optimism is associated with exceptional longevity in 2 epidemiologic cohorts of men and women. Proceedings of the National Academy of Sciences of the United States of America, 116(37), 18357–18362. https://doi.org/10.1073/pnas.1900712116</w:t>
      </w:r>
    </w:p>
    <w:p w14:paraId="1ABA8B07" w14:textId="7B5A3CA6"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Moe, J., Robins, L., Corley, P., Bumpas, C., Augustine, B. &amp; Sparkman-Key, N. (2025). Hope, multiple minority stress and suicidal behavior in diverse LGBTQ populations: A longitudinal study. Counseling Outcome Research and Evaluation, 1–16. https://doi.org/10.1080/21501378.2025.2542154</w:t>
      </w:r>
    </w:p>
    <w:p w14:paraId="0174470A" w14:textId="4CD74636"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Koenig, H. G., &amp; Carey, L. B. (2024). Religion, spirituality and health research: Warning of contaminated scales. Journal of Religion and Health, 63(5), 3729–3743. https://doi.org/10.1007/s10943-024-02112-6</w:t>
      </w:r>
    </w:p>
    <w:p w14:paraId="64D606A6" w14:textId="6E56FC79"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Snyder, C. R. (1994). The psychology of hope: You can get there from here. Free Press.</w:t>
      </w:r>
    </w:p>
    <w:p w14:paraId="01C9FB1B" w14:textId="2E01587A"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For more information, go to https://www.yanceyrichardson.com/artists/zanele-muholi</w:t>
      </w:r>
    </w:p>
    <w:p w14:paraId="3CB2EFDC" w14:textId="4B28C5BC"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Lee, S. Y., Vergara-Lopez, C., Jennings, E., Nugent, N. R., Parade, S. H., Tyrka, A. R., &amp; Stroud, L. R. (2024). How can we build structural resilience? Integration of social-ecological and minority stress models. American Psychologist, 79(8), 1012–1024. https://doi.org/10.1037/amp0001252</w:t>
      </w:r>
    </w:p>
    <w:p w14:paraId="37A8957B" w14:textId="7D87552D"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 xml:space="preserve">Shapiro, F. (2013). Getting past your past: Take control of your life with self-help techniques from EMDR therapy. Rodale Books. </w:t>
      </w:r>
    </w:p>
    <w:p w14:paraId="597B4FE5" w14:textId="63A0AC44"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Check Camus, A. (1955). The myth of Sisyphus and other essays (J. O’Brien, Trans.). Vintage Books. (Original work published 1942)</w:t>
      </w:r>
    </w:p>
    <w:p w14:paraId="6AB4F794" w14:textId="74FBFEE1"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lastRenderedPageBreak/>
        <w:t>Lee, S. Y., Vergara-Lopez, C., Jennings, E., Nugent, N. R., Parade, S. H., Tyrka, A. R., &amp; Stroud, L. R. (2024). How can we build structural resilience? Integration of social-ecological and minority stress models. American Psychologist, 79(8), 1012–1024. https://doi.org/10.1037/amp0001252</w:t>
      </w:r>
    </w:p>
    <w:p w14:paraId="3B8ADE7B" w14:textId="548A710F" w:rsidR="00A24D1E" w:rsidRPr="00A24D1E" w:rsidRDefault="00A24D1E" w:rsidP="00A24D1E">
      <w:pPr>
        <w:pStyle w:val="ListParagraph"/>
        <w:numPr>
          <w:ilvl w:val="0"/>
          <w:numId w:val="1"/>
        </w:numPr>
        <w:rPr>
          <w:rFonts w:ascii="Times New Roman" w:hAnsi="Times New Roman" w:cs="Times New Roman"/>
        </w:rPr>
      </w:pPr>
      <w:proofErr w:type="spellStart"/>
      <w:r w:rsidRPr="00A24D1E">
        <w:rPr>
          <w:rFonts w:ascii="Times New Roman" w:hAnsi="Times New Roman" w:cs="Times New Roman"/>
        </w:rPr>
        <w:t>Bettergarcia</w:t>
      </w:r>
      <w:proofErr w:type="spellEnd"/>
      <w:r w:rsidRPr="00A24D1E">
        <w:rPr>
          <w:rFonts w:ascii="Times New Roman" w:hAnsi="Times New Roman" w:cs="Times New Roman"/>
        </w:rPr>
        <w:t>, J., Crone, C., Herry, E., &amp; Ali, B. (2024). Centering the margins: Reimagining resilience and resistance for transgender and nonbinary people of color. Journal of Social Issues. https://doi.org/10.1111/josi.12639</w:t>
      </w:r>
    </w:p>
    <w:p w14:paraId="5985D5DF" w14:textId="775754B9"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Westcott, J., Koch, J. M., Federici, D. J., Stowe, M., Burish, E., &amp; Beaumont, M. A. (2024). A qualitative analysis of queer strengths. The Humanistic Psychologist, 52(1), 40–53. https://doi.org/10.1037/hum0000309</w:t>
      </w:r>
    </w:p>
    <w:p w14:paraId="7E6AA6E5" w14:textId="61BEA972"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Bartone, M. D. (2017). “Nothing has stopped me. I keep going:” Black gay narratives. Journal of LGBT Youth, 14(3), 317–329. https://doi.org/10.1080/19361653.2017.1324342</w:t>
      </w:r>
    </w:p>
    <w:p w14:paraId="5C91AC0E" w14:textId="654D33CB"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Peter D. (2018, October 3). Social inequalities explained in a $100 race [Video]. YouTube. https://www.youtube.com/watch?v=4K5fbQ1-zps</w:t>
      </w:r>
    </w:p>
    <w:p w14:paraId="5B828181" w14:textId="6D765C0D"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McLean, K. C., Fish, J., Rogers, L. O., &amp; Syed, M. (2024). Integrating systems of power and privilege in the study of resilience. American Psychologist, 79(8), 999–1011. https://doi.org/10.1037/amp0001260</w:t>
      </w:r>
    </w:p>
    <w:p w14:paraId="38AF2BB3" w14:textId="640770C0"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On page 7 in Robinson, B. A., &amp; Schmitz, R. M. (2021). Beyond resilience: Resistance in the lives of LGBTQ youth. Sociology Compass, 15(12), e12947. https://doi.org/10.1111/soc4.12947</w:t>
      </w:r>
    </w:p>
    <w:p w14:paraId="332C32D7" w14:textId="75AC9267" w:rsidR="00A24D1E" w:rsidRPr="00A24D1E" w:rsidRDefault="00A24D1E" w:rsidP="00A24D1E">
      <w:pPr>
        <w:pStyle w:val="ListParagraph"/>
        <w:numPr>
          <w:ilvl w:val="0"/>
          <w:numId w:val="1"/>
        </w:numPr>
        <w:rPr>
          <w:rFonts w:ascii="Times New Roman" w:hAnsi="Times New Roman" w:cs="Times New Roman"/>
        </w:rPr>
      </w:pPr>
      <w:proofErr w:type="spellStart"/>
      <w:r w:rsidRPr="00A24D1E">
        <w:rPr>
          <w:rFonts w:ascii="Times New Roman" w:hAnsi="Times New Roman" w:cs="Times New Roman"/>
        </w:rPr>
        <w:t>Lattanner</w:t>
      </w:r>
      <w:proofErr w:type="spellEnd"/>
      <w:r w:rsidRPr="00A24D1E">
        <w:rPr>
          <w:rFonts w:ascii="Times New Roman" w:hAnsi="Times New Roman" w:cs="Times New Roman"/>
        </w:rPr>
        <w:t xml:space="preserve">, M., </w:t>
      </w:r>
      <w:proofErr w:type="spellStart"/>
      <w:r w:rsidRPr="00A24D1E">
        <w:rPr>
          <w:rFonts w:ascii="Times New Roman" w:hAnsi="Times New Roman" w:cs="Times New Roman"/>
        </w:rPr>
        <w:t>McKetta</w:t>
      </w:r>
      <w:proofErr w:type="spellEnd"/>
      <w:r w:rsidRPr="00A24D1E">
        <w:rPr>
          <w:rFonts w:ascii="Times New Roman" w:hAnsi="Times New Roman" w:cs="Times New Roman"/>
        </w:rPr>
        <w:t>, S., Pachankis, J., Hatzenbuehler, M. (2025). State of the science of structural stigma and LGBTQ+ health: Meta-analytic evidence, research gaps, and future directions. Annual Review of Public Health, 46(1), 213–231. https://doi.org/10.1146/annurev-publhealth-071723-013336</w:t>
      </w:r>
    </w:p>
    <w:p w14:paraId="41A74084" w14:textId="3FCC6390"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Angelou, M. (1978) And still I rise: A book of poems. Random House.</w:t>
      </w:r>
    </w:p>
    <w:p w14:paraId="4862DCB2" w14:textId="7E5810A3"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Kendi, I. X. (2017). Stamped from the beginning: The definitive history of racist ideas in America. Bold Type Books.</w:t>
      </w:r>
    </w:p>
    <w:p w14:paraId="13B98337" w14:textId="667DBE04"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Clare, E. (1999). Exile and pride: Disability, queerness, and liberation. South End Press.</w:t>
      </w:r>
    </w:p>
    <w:p w14:paraId="4EEB93B2" w14:textId="21400120"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For more information, go to https://lavernecox.com.</w:t>
      </w:r>
    </w:p>
    <w:p w14:paraId="3E8DEEC7" w14:textId="4C4CDAC8"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 xml:space="preserve">Diener, E., Wirtz, D., Tov, W., Kim-Prieto, C., Choi, D., Oishi, S., &amp; Biswas-Diener, </w:t>
      </w:r>
      <w:proofErr w:type="gramStart"/>
      <w:r w:rsidRPr="00A24D1E">
        <w:rPr>
          <w:rFonts w:ascii="Times New Roman" w:hAnsi="Times New Roman" w:cs="Times New Roman"/>
        </w:rPr>
        <w:t>R.(</w:t>
      </w:r>
      <w:proofErr w:type="gramEnd"/>
      <w:r w:rsidRPr="00A24D1E">
        <w:rPr>
          <w:rFonts w:ascii="Times New Roman" w:hAnsi="Times New Roman" w:cs="Times New Roman"/>
        </w:rPr>
        <w:t>2010). New well-being measures: Short scales to assess flourishing and positive and negative feelings. Social Indicators Research, 97, 143–156. https://doi.org/10.1007/s11205-009-9493-y</w:t>
      </w:r>
    </w:p>
    <w:p w14:paraId="660E1D56" w14:textId="53209160"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Zimet, G. D., Dahlem, N. W., Zimet, S. G. &amp; Farley, G. K. (1988). The Multidimensional Scale of Perceived Social Support. Journal of Personality Assessment, 52(1), 30–41. https://doi.org/10.1207/s15327752jpa5201_2</w:t>
      </w:r>
    </w:p>
    <w:p w14:paraId="46884C4D" w14:textId="54B4E2E4"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Zimet, G.D., Dahlem, N.W., Zimet, S.G. &amp; Farley, G.K. (1988). The Multidimensional Scale of Perceived Social Support. Journal of Personality Assessment, 52(1), 30–41. https://doi.org/10.1207/s15327752jpa5201_2</w:t>
      </w:r>
    </w:p>
    <w:p w14:paraId="75E3FA90" w14:textId="1852385B"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lastRenderedPageBreak/>
        <w:t>Huynh, K. D., Bosworth, E. T., Lee, D. L., &amp; Balsam, K. (2024). The relational health indices–community as a measure of lesbian, gay, bisexual, transgender, and queer community connectedness: Factor structure, validity, reliability, and measurement invariance. Psychology of Sexual Orientation and Gender Diversity. Advance online publication. https://doi.org/10.1037/sgd0000764</w:t>
      </w:r>
    </w:p>
    <w:p w14:paraId="46106949" w14:textId="24DEB323"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Campbell, J. D., Trapnell, P. D., Heine, S. J., Katz, I. M., Lavallee, L. F., &amp; Lehman, D. R. (1996). Self-concept clarity: Measurement, personality correlates, and cultural boundaries. Journal of Personality and Social Psychology, 70(1), 141–156. https://doi.org/10.1037/0022-3514.70.1.141</w:t>
      </w:r>
    </w:p>
    <w:p w14:paraId="7EA402D6" w14:textId="72AE594B"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Li, F., Liao, J., Sun, X., Yang, T., Li, T., Wang, Y., &amp; Mei, Y. (2022). Does self-concept clarity relate to depressive symptoms in Chinese gay men? The mediating effects of sexual orientation concealment and gay community connectedness. Sexuality Research and Social Policy 19, 1506–1518. https://doi.org/10.1007/s13178-021-00666-8</w:t>
      </w:r>
    </w:p>
    <w:p w14:paraId="750DCC77" w14:textId="66A2FE57"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 xml:space="preserve">Wood, A. M., Linley, P. A., Maltby, J., </w:t>
      </w:r>
      <w:proofErr w:type="spellStart"/>
      <w:r w:rsidRPr="00A24D1E">
        <w:rPr>
          <w:rFonts w:ascii="Times New Roman" w:hAnsi="Times New Roman" w:cs="Times New Roman"/>
        </w:rPr>
        <w:t>Baliousis</w:t>
      </w:r>
      <w:proofErr w:type="spellEnd"/>
      <w:r w:rsidRPr="00A24D1E">
        <w:rPr>
          <w:rFonts w:ascii="Times New Roman" w:hAnsi="Times New Roman" w:cs="Times New Roman"/>
        </w:rPr>
        <w:t>, M., &amp; Joseph, S. (2008). The authentic personality: A theoretical and empirical conceptualization and the development of the Authenticity Scale. Journal of Counseling Psychology, 55(3), 385–399. https://doi.org/10.1037/0022-0167.55.3.385</w:t>
      </w:r>
    </w:p>
    <w:p w14:paraId="2D69F3AF" w14:textId="0018DB82"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George, L. S., &amp; Park, C. L. (2016). The Multidimensional Existential Meaning Scale: A tripartite approach to measuring meaning in life. The Journal of Positive Psychology, 12(6), 613–627. https://doi.org/10.1080/17439760.2016.1209546</w:t>
      </w:r>
    </w:p>
    <w:p w14:paraId="54B63D31" w14:textId="64CC2C9E"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Steger, M. F., Frazier, P., Oishi, S., &amp; Kaler, M. (2006). The Meaning in Life Questionnaire: Assessing the presence of and search for meaning in life. Journal of Counseling Psychology, 53(1), 80–93. https://doi.org/10.1037/0022-0167.53.1.80</w:t>
      </w:r>
    </w:p>
    <w:p w14:paraId="6E56589D" w14:textId="5374B229"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Diener, E., Emmons, R. A., Larsen, R. J., &amp; Griffin, S. (1985). The Satisfaction with Life Scale. Journal of Personality Assessment, 49(1), 71–75. https://doi.org/10.1207/s15327752jpa4901_13</w:t>
      </w:r>
    </w:p>
    <w:p w14:paraId="01927ABF" w14:textId="08999560"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Mohr, J. J., &amp; Kendra, M. S. (2011). Revision and extension of a multidimensional measure of sexual minority identity: The Lesbian, Gay, and Bisexual Identity Scale. Journal of Counseling Psychology, 58(2), 234-245. https://doi.org/10.1037/a0022858</w:t>
      </w:r>
    </w:p>
    <w:p w14:paraId="6B7BA0AA" w14:textId="6DDD563F"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Riggle, E. D. B., &amp; Mohr, J. J. (2015). A proposed multi factor measure of positive identity for transgender identified individuals. Psychology of Sexual Orientation and Gender Diversity, 2(1), 78–85. https://doi.org/10.1037/sgd0000082</w:t>
      </w:r>
    </w:p>
    <w:p w14:paraId="00CF8B34" w14:textId="65B454DE"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 xml:space="preserve">Puckett, J. A., Matsuno, E., Huynh, K. D., Clements, Z., &amp; </w:t>
      </w:r>
      <w:proofErr w:type="spellStart"/>
      <w:r w:rsidRPr="00A24D1E">
        <w:rPr>
          <w:rFonts w:ascii="Times New Roman" w:hAnsi="Times New Roman" w:cs="Times New Roman"/>
        </w:rPr>
        <w:t>Galupo</w:t>
      </w:r>
      <w:proofErr w:type="spellEnd"/>
      <w:r w:rsidRPr="00A24D1E">
        <w:rPr>
          <w:rFonts w:ascii="Times New Roman" w:hAnsi="Times New Roman" w:cs="Times New Roman"/>
        </w:rPr>
        <w:t xml:space="preserve">, M. P. (2025): Development and validation of the Multidimensional Transgender and Nonbinary Resilience Scale. International Journal of Transgender Health, 1–15. http://doi.org/10.1080/26895269.2025.2483220 </w:t>
      </w:r>
    </w:p>
    <w:p w14:paraId="351C090E" w14:textId="6911E5F3"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 xml:space="preserve">Riggle, E. D., Mohr, J. J., </w:t>
      </w:r>
      <w:proofErr w:type="spellStart"/>
      <w:r w:rsidRPr="00A24D1E">
        <w:rPr>
          <w:rFonts w:ascii="Times New Roman" w:hAnsi="Times New Roman" w:cs="Times New Roman"/>
        </w:rPr>
        <w:t>Rostosky</w:t>
      </w:r>
      <w:proofErr w:type="spellEnd"/>
      <w:r w:rsidRPr="00A24D1E">
        <w:rPr>
          <w:rFonts w:ascii="Times New Roman" w:hAnsi="Times New Roman" w:cs="Times New Roman"/>
        </w:rPr>
        <w:t>, S. S., Fingerhut, A. W., &amp; Balsam, K. F. (2014). A multifactor Lesbian, Gay, and Bisexual Positive Identity Measure (LGB-PIM). Psychology of Sexual Orientation and Gender Diversity, 1(4), 398–411. https://doi.org/10.1037/sgd0000057</w:t>
      </w:r>
    </w:p>
    <w:p w14:paraId="0F943CA6" w14:textId="5FD96B09"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lastRenderedPageBreak/>
        <w:t xml:space="preserve">Puckett, J. A., Matsuno, E., Huynh, K. D., Clements, Z., &amp; </w:t>
      </w:r>
      <w:proofErr w:type="spellStart"/>
      <w:r w:rsidRPr="00A24D1E">
        <w:rPr>
          <w:rFonts w:ascii="Times New Roman" w:hAnsi="Times New Roman" w:cs="Times New Roman"/>
        </w:rPr>
        <w:t>Galupo</w:t>
      </w:r>
      <w:proofErr w:type="spellEnd"/>
      <w:r w:rsidRPr="00A24D1E">
        <w:rPr>
          <w:rFonts w:ascii="Times New Roman" w:hAnsi="Times New Roman" w:cs="Times New Roman"/>
        </w:rPr>
        <w:t xml:space="preserve">, M. P. (2025): Development and validation of the Multidimensional Transgender and Nonbinary Resilience Scale. International Journal of Transgender Health, 1–15. http://doi.org/10.1080/26895269.2025.2483220 </w:t>
      </w:r>
    </w:p>
    <w:p w14:paraId="44E77420" w14:textId="06DD7058"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 xml:space="preserve">Puckett, J. A., Matsuno, E., Huynh, K. D., Clements, Z., &amp; </w:t>
      </w:r>
      <w:proofErr w:type="spellStart"/>
      <w:r w:rsidRPr="00A24D1E">
        <w:rPr>
          <w:rFonts w:ascii="Times New Roman" w:hAnsi="Times New Roman" w:cs="Times New Roman"/>
        </w:rPr>
        <w:t>Galupo</w:t>
      </w:r>
      <w:proofErr w:type="spellEnd"/>
      <w:r w:rsidRPr="00A24D1E">
        <w:rPr>
          <w:rFonts w:ascii="Times New Roman" w:hAnsi="Times New Roman" w:cs="Times New Roman"/>
        </w:rPr>
        <w:t xml:space="preserve">, M. P. (2025): Development and validation of the Multidimensional Transgender and Nonbinary Resilience Scale. International Journal of Transgender Health, 1–15. http://doi.org/10.1080/26895269.2025.2483220 </w:t>
      </w:r>
    </w:p>
    <w:p w14:paraId="7E5EBA36" w14:textId="4BC3CC93"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 xml:space="preserve">Riggle, E. D., Mohr, J. J., </w:t>
      </w:r>
      <w:proofErr w:type="spellStart"/>
      <w:r w:rsidRPr="00A24D1E">
        <w:rPr>
          <w:rFonts w:ascii="Times New Roman" w:hAnsi="Times New Roman" w:cs="Times New Roman"/>
        </w:rPr>
        <w:t>Rostosky</w:t>
      </w:r>
      <w:proofErr w:type="spellEnd"/>
      <w:r w:rsidRPr="00A24D1E">
        <w:rPr>
          <w:rFonts w:ascii="Times New Roman" w:hAnsi="Times New Roman" w:cs="Times New Roman"/>
        </w:rPr>
        <w:t>, S. S., Fingerhut, A. W., &amp; Balsam, K. F. (2014). A multifactor Lesbian, Gay, and Bisexual Positive Identity Measure (LGB-PIM). Psychology of Sexual Orientation and Gender Diversity, 1(4), 398–411. https://doi.org/10.1037/sgd0000057</w:t>
      </w:r>
    </w:p>
    <w:p w14:paraId="131AB643" w14:textId="1BA9BB4A"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 xml:space="preserve">Testa, R. J., </w:t>
      </w:r>
      <w:proofErr w:type="spellStart"/>
      <w:r w:rsidRPr="00A24D1E">
        <w:rPr>
          <w:rFonts w:ascii="Times New Roman" w:hAnsi="Times New Roman" w:cs="Times New Roman"/>
        </w:rPr>
        <w:t>Habarth</w:t>
      </w:r>
      <w:proofErr w:type="spellEnd"/>
      <w:r w:rsidRPr="00A24D1E">
        <w:rPr>
          <w:rFonts w:ascii="Times New Roman" w:hAnsi="Times New Roman" w:cs="Times New Roman"/>
        </w:rPr>
        <w:t>, J., Peta, J., Balsam, K., &amp; Bockting, W. (2015). Development of the Gender Minority Stress and Resilience Measure. Psychology of Sexual Orientation and Gender Diversity, 2(1), 65–77. https://doi.org/10.1037/sgd0000081</w:t>
      </w:r>
    </w:p>
    <w:p w14:paraId="02CED992" w14:textId="5F33B988"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 xml:space="preserve">Puckett, J. A., Matsuno, E., Huynh, K. D., Clements, Z., &amp; </w:t>
      </w:r>
      <w:proofErr w:type="spellStart"/>
      <w:r w:rsidRPr="00A24D1E">
        <w:rPr>
          <w:rFonts w:ascii="Times New Roman" w:hAnsi="Times New Roman" w:cs="Times New Roman"/>
        </w:rPr>
        <w:t>Galupo</w:t>
      </w:r>
      <w:proofErr w:type="spellEnd"/>
      <w:r w:rsidRPr="00A24D1E">
        <w:rPr>
          <w:rFonts w:ascii="Times New Roman" w:hAnsi="Times New Roman" w:cs="Times New Roman"/>
        </w:rPr>
        <w:t xml:space="preserve">, M. P. (2025): Development and validation of the Multidimensional Transgender and Nonbinary Resilience Scale. International Journal of Transgender Health, 1–15. http://doi.org/10.1080/26895269.2025.2483220 </w:t>
      </w:r>
    </w:p>
    <w:p w14:paraId="547D767A" w14:textId="487DC6AB"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 xml:space="preserve">Puckett, J. A., Matsuno, E., Huynh, K. D., Clements, Z., &amp; </w:t>
      </w:r>
      <w:proofErr w:type="spellStart"/>
      <w:r w:rsidRPr="00A24D1E">
        <w:rPr>
          <w:rFonts w:ascii="Times New Roman" w:hAnsi="Times New Roman" w:cs="Times New Roman"/>
        </w:rPr>
        <w:t>Galupo</w:t>
      </w:r>
      <w:proofErr w:type="spellEnd"/>
      <w:r w:rsidRPr="00A24D1E">
        <w:rPr>
          <w:rFonts w:ascii="Times New Roman" w:hAnsi="Times New Roman" w:cs="Times New Roman"/>
        </w:rPr>
        <w:t xml:space="preserve">, M. P. (2025): Development and validation of the Multidimensional Transgender and Nonbinary Resilience Scale. International Journal of Transgender Health, 1–15. http://doi.org/10.1080/26895269.2025.2483220 </w:t>
      </w:r>
    </w:p>
    <w:p w14:paraId="6C370840" w14:textId="1EE6E613"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Lindley, L., &amp; Budge, S. L. (2024). Development and validation of the Trans and Nonbinary Coping Measure (TNCM): A measure of trans and nonbinary specific ways of coping with gender-related stress. Psychology of Sexual Orientation and Gender Diversity, 11(3), 425–441. https://doi.org/10.1037/sgd0000618</w:t>
      </w:r>
    </w:p>
    <w:p w14:paraId="16447F9B" w14:textId="42F696DC"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 xml:space="preserve">Puckett, J. A., Matsuno, E., Huynh, K. D., Clements, Z., &amp; </w:t>
      </w:r>
      <w:proofErr w:type="spellStart"/>
      <w:r w:rsidRPr="00A24D1E">
        <w:rPr>
          <w:rFonts w:ascii="Times New Roman" w:hAnsi="Times New Roman" w:cs="Times New Roman"/>
        </w:rPr>
        <w:t>Galupo</w:t>
      </w:r>
      <w:proofErr w:type="spellEnd"/>
      <w:r w:rsidRPr="00A24D1E">
        <w:rPr>
          <w:rFonts w:ascii="Times New Roman" w:hAnsi="Times New Roman" w:cs="Times New Roman"/>
        </w:rPr>
        <w:t xml:space="preserve">, M. P. (2025): Development and validation of the Multidimensional Transgender and Nonbinary Resilience Scale. International Journal of Transgender Health, 1–15. http://doi.org/10.1080/26895269.2025.2483220 </w:t>
      </w:r>
    </w:p>
    <w:p w14:paraId="5CE016A1" w14:textId="006E95F0" w:rsidR="00A24D1E" w:rsidRPr="00A24D1E" w:rsidRDefault="00A24D1E" w:rsidP="00A24D1E">
      <w:pPr>
        <w:pStyle w:val="ListParagraph"/>
        <w:numPr>
          <w:ilvl w:val="0"/>
          <w:numId w:val="1"/>
        </w:numPr>
        <w:rPr>
          <w:rFonts w:ascii="Times New Roman" w:hAnsi="Times New Roman" w:cs="Times New Roman"/>
        </w:rPr>
      </w:pPr>
      <w:proofErr w:type="spellStart"/>
      <w:r w:rsidRPr="00A24D1E">
        <w:rPr>
          <w:rFonts w:ascii="Times New Roman" w:hAnsi="Times New Roman" w:cs="Times New Roman"/>
        </w:rPr>
        <w:t>Lefevor</w:t>
      </w:r>
      <w:proofErr w:type="spellEnd"/>
      <w:r w:rsidRPr="00A24D1E">
        <w:rPr>
          <w:rFonts w:ascii="Times New Roman" w:hAnsi="Times New Roman" w:cs="Times New Roman"/>
        </w:rPr>
        <w:t>, G. T., Schow, R. L., Beckstead, A. L., Raynes, M., Young, N. T., &amp; Rosik, C. H. (2021). Domains related to four single/relationship options among sexual minorities raised conservatively religious. Spirituality in Clinical Practice, 8(2), 112–131. https://doi.org/10.1037/scp0000237</w:t>
      </w:r>
    </w:p>
    <w:p w14:paraId="1BD0F69B" w14:textId="1C4AD8E4"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Toscano, M. E. (2022). Reconceptualization and validation of a measure of self-acceptance within the LGBTQ + communities. Journal of LGBTQ Issues in Counseling, 16(3), 285–299. https://doi.org/10.1080/26924951.2022.2057389</w:t>
      </w:r>
    </w:p>
    <w:p w14:paraId="3A91632A" w14:textId="2A7D3EA8"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lastRenderedPageBreak/>
        <w:t>Toscano, M. E. (2022) Reconceptualization and validation of a measure of self-acceptance within the LGBTQ + communities, Journal of LGBTQ Issues in Counseling, 16(3), 285–299. https://doi.org/10.1080/26924951.2022.2057389</w:t>
      </w:r>
    </w:p>
    <w:p w14:paraId="76960757" w14:textId="3AE96583" w:rsidR="00A24D1E" w:rsidRPr="00A24D1E" w:rsidRDefault="00A24D1E" w:rsidP="00A24D1E">
      <w:pPr>
        <w:pStyle w:val="ListParagraph"/>
        <w:numPr>
          <w:ilvl w:val="0"/>
          <w:numId w:val="1"/>
        </w:numPr>
        <w:rPr>
          <w:rFonts w:ascii="Times New Roman" w:hAnsi="Times New Roman" w:cs="Times New Roman"/>
        </w:rPr>
      </w:pPr>
      <w:proofErr w:type="spellStart"/>
      <w:r w:rsidRPr="00A24D1E">
        <w:rPr>
          <w:rFonts w:ascii="Times New Roman" w:hAnsi="Times New Roman" w:cs="Times New Roman"/>
        </w:rPr>
        <w:t>Kumpasoğlu</w:t>
      </w:r>
      <w:proofErr w:type="spellEnd"/>
      <w:r w:rsidRPr="00A24D1E">
        <w:rPr>
          <w:rFonts w:ascii="Times New Roman" w:hAnsi="Times New Roman" w:cs="Times New Roman"/>
        </w:rPr>
        <w:t xml:space="preserve">, G. B., </w:t>
      </w:r>
      <w:proofErr w:type="spellStart"/>
      <w:r w:rsidRPr="00A24D1E">
        <w:rPr>
          <w:rFonts w:ascii="Times New Roman" w:hAnsi="Times New Roman" w:cs="Times New Roman"/>
        </w:rPr>
        <w:t>Hasdemir</w:t>
      </w:r>
      <w:proofErr w:type="spellEnd"/>
      <w:r w:rsidRPr="00A24D1E">
        <w:rPr>
          <w:rFonts w:ascii="Times New Roman" w:hAnsi="Times New Roman" w:cs="Times New Roman"/>
        </w:rPr>
        <w:t>, D., &amp; Canel-</w:t>
      </w:r>
      <w:proofErr w:type="spellStart"/>
      <w:r w:rsidRPr="00A24D1E">
        <w:rPr>
          <w:rFonts w:ascii="Times New Roman" w:hAnsi="Times New Roman" w:cs="Times New Roman"/>
        </w:rPr>
        <w:t>Çınarbaş</w:t>
      </w:r>
      <w:proofErr w:type="spellEnd"/>
      <w:r w:rsidRPr="00A24D1E">
        <w:rPr>
          <w:rFonts w:ascii="Times New Roman" w:hAnsi="Times New Roman" w:cs="Times New Roman"/>
        </w:rPr>
        <w:t>, D. (2020).</w:t>
      </w:r>
      <w:r w:rsidR="007C3FCD">
        <w:rPr>
          <w:rFonts w:ascii="Times New Roman" w:hAnsi="Times New Roman" w:cs="Times New Roman"/>
        </w:rPr>
        <w:t xml:space="preserve"> </w:t>
      </w:r>
      <w:r w:rsidRPr="00A24D1E">
        <w:rPr>
          <w:rFonts w:ascii="Times New Roman" w:hAnsi="Times New Roman" w:cs="Times New Roman"/>
        </w:rPr>
        <w:t>Between two worlds: Turkish religious LGBTs relationships with Islam and coping strategies. Psychology &amp; Sexuality, 13(2), 302–316. https://doi.org/10.1080/19419899.2020.1772354</w:t>
      </w:r>
    </w:p>
    <w:p w14:paraId="74A48093" w14:textId="1BE20037" w:rsidR="00A24D1E" w:rsidRPr="00A24D1E" w:rsidRDefault="00A24D1E" w:rsidP="00A24D1E">
      <w:pPr>
        <w:pStyle w:val="ListParagraph"/>
        <w:numPr>
          <w:ilvl w:val="0"/>
          <w:numId w:val="1"/>
        </w:numPr>
        <w:rPr>
          <w:rFonts w:ascii="Times New Roman" w:hAnsi="Times New Roman" w:cs="Times New Roman"/>
        </w:rPr>
      </w:pPr>
      <w:proofErr w:type="spellStart"/>
      <w:r w:rsidRPr="00A24D1E">
        <w:rPr>
          <w:rFonts w:ascii="Times New Roman" w:hAnsi="Times New Roman" w:cs="Times New Roman"/>
        </w:rPr>
        <w:t>Maiolatesi</w:t>
      </w:r>
      <w:proofErr w:type="spellEnd"/>
      <w:r w:rsidRPr="00A24D1E">
        <w:rPr>
          <w:rFonts w:ascii="Times New Roman" w:hAnsi="Times New Roman" w:cs="Times New Roman"/>
        </w:rPr>
        <w:t xml:space="preserve">, A. J., Satyanarayana, S., </w:t>
      </w:r>
      <w:proofErr w:type="spellStart"/>
      <w:r w:rsidRPr="00A24D1E">
        <w:rPr>
          <w:rFonts w:ascii="Times New Roman" w:hAnsi="Times New Roman" w:cs="Times New Roman"/>
        </w:rPr>
        <w:t>Bränström</w:t>
      </w:r>
      <w:proofErr w:type="spellEnd"/>
      <w:r w:rsidRPr="00A24D1E">
        <w:rPr>
          <w:rFonts w:ascii="Times New Roman" w:hAnsi="Times New Roman" w:cs="Times New Roman"/>
        </w:rPr>
        <w:t xml:space="preserve">, R., &amp; Pachankis, J. E. (2023). Development and validation of two abbreviated </w:t>
      </w:r>
      <w:proofErr w:type="spellStart"/>
      <w:r w:rsidRPr="00A24D1E">
        <w:rPr>
          <w:rFonts w:ascii="Times New Roman" w:hAnsi="Times New Roman" w:cs="Times New Roman"/>
        </w:rPr>
        <w:t>intraminority</w:t>
      </w:r>
      <w:proofErr w:type="spellEnd"/>
      <w:r w:rsidRPr="00A24D1E">
        <w:rPr>
          <w:rFonts w:ascii="Times New Roman" w:hAnsi="Times New Roman" w:cs="Times New Roman"/>
        </w:rPr>
        <w:t xml:space="preserve"> Gay Community Stress Scales. Assessment, 30(1), 84–101. https://doi.org/10.1177/10731911211042933</w:t>
      </w:r>
    </w:p>
    <w:p w14:paraId="65E57DDD" w14:textId="4C045763"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Szymanski, D. M. (2006). Does internalized heterosexism moderate the link between heterosexist events and lesbians’ psychological distress? Sex Roles, 54(3-4), 227–234. https://doi.org/10.1007/s11199-006-9340-4</w:t>
      </w:r>
    </w:p>
    <w:p w14:paraId="301A67DE" w14:textId="60954D58"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Feinstein, B. A., Katz, B. W., Benjamin, I., Macaulay, T., Dyar, C., &amp; Morgan, E. (2023). The roles of discrimination and aging concerns in the mental health of sexual minority older adults. LGBT Health, 10(4), 324–330. https://doi.org/10.1089/lgbt.2022.0113</w:t>
      </w:r>
    </w:p>
    <w:p w14:paraId="000F8EA9" w14:textId="313FA09F"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 xml:space="preserve">Hughes, M. E., Waite, L. J., Hawkley, L. C., &amp; Cacioppo, J. T. (2004). Three-Item Loneliness Scale. American Psychological Association </w:t>
      </w:r>
      <w:proofErr w:type="spellStart"/>
      <w:r w:rsidRPr="00A24D1E">
        <w:rPr>
          <w:rFonts w:ascii="Times New Roman" w:hAnsi="Times New Roman" w:cs="Times New Roman"/>
        </w:rPr>
        <w:t>PsycTests</w:t>
      </w:r>
      <w:proofErr w:type="spellEnd"/>
      <w:r w:rsidRPr="00A24D1E">
        <w:rPr>
          <w:rFonts w:ascii="Times New Roman" w:hAnsi="Times New Roman" w:cs="Times New Roman"/>
        </w:rPr>
        <w:t>. https://doi.org/10.1037/t29584-000</w:t>
      </w:r>
    </w:p>
    <w:p w14:paraId="6FE0A928" w14:textId="01AFCE81"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 xml:space="preserve">Testa, R. J., </w:t>
      </w:r>
      <w:proofErr w:type="spellStart"/>
      <w:r w:rsidRPr="00A24D1E">
        <w:rPr>
          <w:rFonts w:ascii="Times New Roman" w:hAnsi="Times New Roman" w:cs="Times New Roman"/>
        </w:rPr>
        <w:t>Habarth</w:t>
      </w:r>
      <w:proofErr w:type="spellEnd"/>
      <w:r w:rsidRPr="00A24D1E">
        <w:rPr>
          <w:rFonts w:ascii="Times New Roman" w:hAnsi="Times New Roman" w:cs="Times New Roman"/>
        </w:rPr>
        <w:t>, J., Peta, J., Balsam, K., &amp; Bockting, W. (2015). Development of the Gender Minority Stress and Resilience Measure. Psychology of Sexual Orientation and Gender Diversity, 2(1), 65–77. https://doi.org/10.1037/sgd0000081</w:t>
      </w:r>
    </w:p>
    <w:p w14:paraId="18C6537A" w14:textId="4DB2AD17"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Mohr, J. J., &amp; Kendra, M. S. (2011). Revision and extension of a multidimensional measure of sexual minority identity: The Lesbian, Gay, and Bisexual Identity Scale. Journal of Counseling Psychology, 58(2), 234-245. https://doi.org/10.1037/a0022858</w:t>
      </w:r>
    </w:p>
    <w:p w14:paraId="0B7D3EAC" w14:textId="5233CF90"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 xml:space="preserve">Huynh, K. D., Matsuno, E. G., </w:t>
      </w:r>
      <w:proofErr w:type="spellStart"/>
      <w:r w:rsidRPr="00A24D1E">
        <w:rPr>
          <w:rFonts w:ascii="Times New Roman" w:hAnsi="Times New Roman" w:cs="Times New Roman"/>
        </w:rPr>
        <w:t>Lefevor</w:t>
      </w:r>
      <w:proofErr w:type="spellEnd"/>
      <w:r w:rsidRPr="00A24D1E">
        <w:rPr>
          <w:rFonts w:ascii="Times New Roman" w:hAnsi="Times New Roman" w:cs="Times New Roman"/>
        </w:rPr>
        <w:t>, T., Skidmore, S. J., Finneas Wong, G. T., Tsao, C. G.-j., &amp; Balsam, K. (2025). Development and validation of the Internalized Stigma Among Lesbian, Gay, Bisexual, Transgender, and Queer/Questioning People Scale. Psychology of Sexual Orientation and Gender Diversity. Advance online publication. https://doi.org/10.1037/sgd0000880</w:t>
      </w:r>
    </w:p>
    <w:p w14:paraId="5EDA0DAC" w14:textId="72C9223C"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Mohr, J. J., &amp; Kendra, M. S. (2011). Revision and extension of a multidimensional measure of sexual minority identity: The Lesbian, Gay, and Bisexual Identity Scale. Journal of Counseling Psychology, 58(2), 234–245. https://doi.org/10.1037/a0022858</w:t>
      </w:r>
    </w:p>
    <w:p w14:paraId="6E4B5A5F" w14:textId="001EB417"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 xml:space="preserve">Riggle, E. D. B., </w:t>
      </w:r>
      <w:proofErr w:type="spellStart"/>
      <w:r w:rsidRPr="00A24D1E">
        <w:rPr>
          <w:rFonts w:ascii="Times New Roman" w:hAnsi="Times New Roman" w:cs="Times New Roman"/>
        </w:rPr>
        <w:t>Folberg</w:t>
      </w:r>
      <w:proofErr w:type="spellEnd"/>
      <w:r w:rsidRPr="00A24D1E">
        <w:rPr>
          <w:rFonts w:ascii="Times New Roman" w:hAnsi="Times New Roman" w:cs="Times New Roman"/>
        </w:rPr>
        <w:t xml:space="preserve">, A. M., Richardson, M. T., &amp; </w:t>
      </w:r>
      <w:proofErr w:type="spellStart"/>
      <w:r w:rsidRPr="00A24D1E">
        <w:rPr>
          <w:rFonts w:ascii="Times New Roman" w:hAnsi="Times New Roman" w:cs="Times New Roman"/>
        </w:rPr>
        <w:t>Rostosky</w:t>
      </w:r>
      <w:proofErr w:type="spellEnd"/>
      <w:r w:rsidRPr="00A24D1E">
        <w:rPr>
          <w:rFonts w:ascii="Times New Roman" w:hAnsi="Times New Roman" w:cs="Times New Roman"/>
        </w:rPr>
        <w:t>, S. S. (2023). A measure of hypervigilance in LGBTQ-identified individuals. Stigma and Health, 8(4), 476–486. https://doi.org/10.1037/sah0000306</w:t>
      </w:r>
    </w:p>
    <w:p w14:paraId="5BD6D503" w14:textId="4C4DD510"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 xml:space="preserve">Chu, J., Floyd, R., Diep, H., Pardo, S., Goldblum P., &amp; </w:t>
      </w:r>
      <w:proofErr w:type="spellStart"/>
      <w:r w:rsidRPr="00A24D1E">
        <w:rPr>
          <w:rFonts w:ascii="Times New Roman" w:hAnsi="Times New Roman" w:cs="Times New Roman"/>
        </w:rPr>
        <w:t>Bongar</w:t>
      </w:r>
      <w:proofErr w:type="spellEnd"/>
      <w:r w:rsidRPr="00A24D1E">
        <w:rPr>
          <w:rFonts w:ascii="Times New Roman" w:hAnsi="Times New Roman" w:cs="Times New Roman"/>
        </w:rPr>
        <w:t xml:space="preserve"> B. (2013). A tool for the culturally competent assessment of suicide: The Cultural Assessment of Risk for Suicide (CARS) Measure. Psychological Assessments, 25(2), 424–434. https://doi.org/10.1037/a0031264</w:t>
      </w:r>
    </w:p>
    <w:p w14:paraId="5BB6C082" w14:textId="4E8FF77F"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lastRenderedPageBreak/>
        <w:t>Mohr, J. J., &amp; Kendra, M. S. (2011). Revision and extension of a multidimensional measure of sexual minority identity: The Lesbian, Gay, and Bisexual Identity Scale. Journal of Counseling Psychology, 58(2), 234–245. https://doi.org/10.1037/a0022858</w:t>
      </w:r>
    </w:p>
    <w:p w14:paraId="0D043510" w14:textId="2E691026" w:rsidR="00A24D1E" w:rsidRPr="00A24D1E" w:rsidRDefault="00A24D1E" w:rsidP="00A24D1E">
      <w:pPr>
        <w:pStyle w:val="ListParagraph"/>
        <w:numPr>
          <w:ilvl w:val="0"/>
          <w:numId w:val="1"/>
        </w:numPr>
        <w:rPr>
          <w:rFonts w:ascii="Times New Roman" w:hAnsi="Times New Roman" w:cs="Times New Roman"/>
        </w:rPr>
      </w:pPr>
      <w:proofErr w:type="spellStart"/>
      <w:r w:rsidRPr="00A24D1E">
        <w:rPr>
          <w:rFonts w:ascii="Times New Roman" w:hAnsi="Times New Roman" w:cs="Times New Roman"/>
        </w:rPr>
        <w:t>Blosnich</w:t>
      </w:r>
      <w:proofErr w:type="spellEnd"/>
      <w:r w:rsidRPr="00A24D1E">
        <w:rPr>
          <w:rFonts w:ascii="Times New Roman" w:hAnsi="Times New Roman" w:cs="Times New Roman"/>
        </w:rPr>
        <w:t xml:space="preserve">, J. R., Henderson, E. R., Coulter, R. W. S., Goldbach, J. T., &amp; Meyer, I. H. (2020). Sexual orientation </w:t>
      </w:r>
      <w:proofErr w:type="gramStart"/>
      <w:r w:rsidRPr="00A24D1E">
        <w:rPr>
          <w:rFonts w:ascii="Times New Roman" w:hAnsi="Times New Roman" w:cs="Times New Roman"/>
        </w:rPr>
        <w:t>change</w:t>
      </w:r>
      <w:proofErr w:type="gramEnd"/>
      <w:r w:rsidRPr="00A24D1E">
        <w:rPr>
          <w:rFonts w:ascii="Times New Roman" w:hAnsi="Times New Roman" w:cs="Times New Roman"/>
        </w:rPr>
        <w:t xml:space="preserve"> efforts, adverse childhood experiences, and suicide ideation and attempt among sexual minority adults, United States, 2016-2018. American Journal of Public Health, 110(7), e1–e7. https://doi.org/10.2105/AJPH.2020.305637</w:t>
      </w:r>
    </w:p>
    <w:p w14:paraId="7574679F" w14:textId="07858730"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Sarno, E. L., Mohr, J. J., Jackson, S. D., &amp; Fassinger, R. E. (2015). When identities collide: Conflicts in allegiances among LGB people of color. Cultural Diversity and Ethnic Minority Psychology, 21(4), 550–559. https://doi.org/10.1037/cdp0000026</w:t>
      </w:r>
    </w:p>
    <w:p w14:paraId="0DB8438A" w14:textId="230C9572"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Lindley, L., &amp; Budge, S. L. (2024). Development and validation of the Trans and Nonbinary Coping Measure (TNCM): A measure of trans and nonbinary specific ways of coping with gender-related stress. Psychology of Sexual Orientation and Gender Diversity, 11(3), 425–441. https://doi.org/10.1037/sgd0000618</w:t>
      </w:r>
    </w:p>
    <w:p w14:paraId="7103B383" w14:textId="595F9294"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 xml:space="preserve">Puckett, J. A., Matsuno, E., Huynh, K. D., Clements, Z., &amp; </w:t>
      </w:r>
      <w:proofErr w:type="spellStart"/>
      <w:r w:rsidRPr="00A24D1E">
        <w:rPr>
          <w:rFonts w:ascii="Times New Roman" w:hAnsi="Times New Roman" w:cs="Times New Roman"/>
        </w:rPr>
        <w:t>Galupo</w:t>
      </w:r>
      <w:proofErr w:type="spellEnd"/>
      <w:r w:rsidRPr="00A24D1E">
        <w:rPr>
          <w:rFonts w:ascii="Times New Roman" w:hAnsi="Times New Roman" w:cs="Times New Roman"/>
        </w:rPr>
        <w:t xml:space="preserve">, M. P. (2025): Development and validation of the Multidimensional Transgender and Nonbinary Resilience Scale. International Journal of Transgender Health, 1–15. http://doi.org/10.1080/26895269.2025.2483220 </w:t>
      </w:r>
    </w:p>
    <w:p w14:paraId="360A9324" w14:textId="412198DA"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Downey, G., &amp; Feldman, S. I. (1996). Implications of rejection sensitivity for intimate relationships. Journal of Personality and Social Psychology, 70(6), 1327–1343. https://doi.org/10.1037/0022-3514.70.6.1327</w:t>
      </w:r>
    </w:p>
    <w:p w14:paraId="4EBB8ACB" w14:textId="5311022F"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Treynor, W., Gonzalez, R., &amp; Nolen-Hoeksema, S. (2003). Rumination reconsidered: A psychometric analysis. Cognitive Therapy and Research, 27(3), 247–259. https://doi.org/10.1023/A:1023910315561</w:t>
      </w:r>
    </w:p>
    <w:p w14:paraId="0BC868DD" w14:textId="492F54E4"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Ellis, A. (1962). Reason and emotion in psychotherapy. Lyle Stuart.</w:t>
      </w:r>
    </w:p>
    <w:p w14:paraId="226B94F8" w14:textId="67286645"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Antonovsky, A. (1993). The structure and properties of the Sense of Coherence Scale. Social Science and Medicine, 36(6), 725–733. https://doi.org/10.1016/0277-9536(93)90033-Z</w:t>
      </w:r>
    </w:p>
    <w:p w14:paraId="143EA7CB" w14:textId="008BE0A6"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Neff, K. D. (2003). The development and validation of a scale to measure self-compassion. Self and Identity, 2(3), 22–250. https://doi.org/10.1080/15298860309027</w:t>
      </w:r>
    </w:p>
    <w:p w14:paraId="42B7C4FA" w14:textId="278188F0"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Gottman, J., &amp; Silver, N. (2015). Seven principles for making marriage work. Harmony.</w:t>
      </w:r>
    </w:p>
    <w:p w14:paraId="1F0C876F" w14:textId="0D6FD500"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Gottman, J., &amp; Silver, N. (2015). Seven principles for making marriage work. Harmony.</w:t>
      </w:r>
    </w:p>
    <w:p w14:paraId="3EB47448" w14:textId="16235E02"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Gottman, J., &amp; Silver, N. (2015). Seven principles for making marriage work. Harmony.</w:t>
      </w:r>
    </w:p>
    <w:p w14:paraId="2BDDC885" w14:textId="1F1EECC2"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Gottman, J., &amp; Silver, N. (2015). Seven principles for making marriage work. Harmony.</w:t>
      </w:r>
    </w:p>
    <w:p w14:paraId="76627266" w14:textId="46853853"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Neff, K. D. (2003). The development and validation of a scale to measure self-compassion. Self and Identity, 2(3), 22–250. https://doi.org/10.1080/15298860309027</w:t>
      </w:r>
    </w:p>
    <w:p w14:paraId="39CBBC53" w14:textId="784CD50E" w:rsidR="00A24D1E" w:rsidRPr="00A24D1E" w:rsidRDefault="00A24D1E" w:rsidP="00A24D1E">
      <w:pPr>
        <w:pStyle w:val="ListParagraph"/>
        <w:numPr>
          <w:ilvl w:val="0"/>
          <w:numId w:val="1"/>
        </w:numPr>
        <w:rPr>
          <w:rFonts w:ascii="Times New Roman" w:hAnsi="Times New Roman" w:cs="Times New Roman"/>
        </w:rPr>
      </w:pPr>
      <w:proofErr w:type="spellStart"/>
      <w:r w:rsidRPr="00A24D1E">
        <w:rPr>
          <w:rFonts w:ascii="Times New Roman" w:hAnsi="Times New Roman" w:cs="Times New Roman"/>
        </w:rPr>
        <w:t>Delfel</w:t>
      </w:r>
      <w:proofErr w:type="spellEnd"/>
      <w:r w:rsidRPr="00A24D1E">
        <w:rPr>
          <w:rFonts w:ascii="Times New Roman" w:hAnsi="Times New Roman" w:cs="Times New Roman"/>
        </w:rPr>
        <w:t xml:space="preserve">, E., Hammond, A., Shields, G. S., Moore, D. J., Slavich, G. M., &amp; Thames, A. D. (2023). Psychological grit moderates the relation between lifetime stressor exposure and functional outcomes among HIV‐seropositive and HIV‐seronegative adults. Stress and </w:t>
      </w:r>
      <w:r w:rsidRPr="00A24D1E">
        <w:rPr>
          <w:rFonts w:ascii="Times New Roman" w:hAnsi="Times New Roman" w:cs="Times New Roman"/>
        </w:rPr>
        <w:lastRenderedPageBreak/>
        <w:t>Health: Journal of the International Society for the Investigation of Stress, 39(5), 1058–1071. https://doi.org/10.1002/smi.3245</w:t>
      </w:r>
    </w:p>
    <w:p w14:paraId="58048D00" w14:textId="4B00D98C"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 xml:space="preserve">Leary, M. R., Diebels, K. J., Davisson, E. K., </w:t>
      </w:r>
      <w:proofErr w:type="spellStart"/>
      <w:r w:rsidRPr="00A24D1E">
        <w:rPr>
          <w:rFonts w:ascii="Times New Roman" w:hAnsi="Times New Roman" w:cs="Times New Roman"/>
        </w:rPr>
        <w:t>Jongman</w:t>
      </w:r>
      <w:proofErr w:type="spellEnd"/>
      <w:r w:rsidRPr="00A24D1E">
        <w:rPr>
          <w:rFonts w:ascii="Times New Roman" w:hAnsi="Times New Roman" w:cs="Times New Roman"/>
        </w:rPr>
        <w:t xml:space="preserve">-Sereno, K. P., Isherwood, J. C., Raimi, K. T., </w:t>
      </w:r>
      <w:proofErr w:type="spellStart"/>
      <w:r w:rsidRPr="00A24D1E">
        <w:rPr>
          <w:rFonts w:ascii="Times New Roman" w:hAnsi="Times New Roman" w:cs="Times New Roman"/>
        </w:rPr>
        <w:t>Deffler</w:t>
      </w:r>
      <w:proofErr w:type="spellEnd"/>
      <w:r w:rsidRPr="00A24D1E">
        <w:rPr>
          <w:rFonts w:ascii="Times New Roman" w:hAnsi="Times New Roman" w:cs="Times New Roman"/>
        </w:rPr>
        <w:t>, S. A., &amp; Hoyle, R. H. (2017). Cognitive and interpersonal features of intellectual humility. Personality and Social Psychology Bulletin, 43(6), 793–813. https://doi.org/10.1177/0146167217697695</w:t>
      </w:r>
    </w:p>
    <w:p w14:paraId="2333F2AF" w14:textId="77777777" w:rsid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 xml:space="preserve">Chio, F. H. N., Lai, M. H. C., &amp; Mak, W. W. S. (2018). Development of the Nonattachment Scale-Short Form (NAS-SF) using item response theory. Mindfulness, 9(4), 1299–1308. </w:t>
      </w:r>
      <w:hyperlink r:id="rId5" w:history="1">
        <w:r w:rsidRPr="00AE5F77">
          <w:rPr>
            <w:rStyle w:val="Hyperlink"/>
            <w:rFonts w:ascii="Times New Roman" w:hAnsi="Times New Roman" w:cs="Times New Roman"/>
          </w:rPr>
          <w:t>https://doi.org/10.1007/s12671-017-0874-z</w:t>
        </w:r>
      </w:hyperlink>
    </w:p>
    <w:p w14:paraId="2007013B" w14:textId="0DE19C40"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Feldman, G., Hayes, A., Kumar, S., Greeson, J., Laurenceau, J. P. (2007). Mindfulness and emotion regulation: The development and initial validation of the Cognitive and Affective Mindfulness Scale-Revised (CAMS-R). Journal of Psychopathology and Behavioral Assessment, 29, 177–190. https://doi.org/10.1007/s10862-006-9035-8</w:t>
      </w:r>
    </w:p>
    <w:p w14:paraId="47C700CA" w14:textId="2975EBD9"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Connor, K. M., &amp; Davidson, J. R. (2003). Development of a new resilience scale: The Connor-Davidson Resilience Scale (CD-RISC). Depression and Anxiety, 18(2), 76–82. https://doi.org/10.1002/da.10113</w:t>
      </w:r>
    </w:p>
    <w:p w14:paraId="38761362" w14:textId="6B14EA50"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 xml:space="preserve">Nozaki, Y., Puente-Martínez, A., &amp; Mikolajczak, M. (2019). Evaluating the higher-order structure of the Profile of Emotional Competence (PEC): Confirmatory factor analysis and Bayesian structural equation modeling. </w:t>
      </w:r>
      <w:proofErr w:type="spellStart"/>
      <w:r w:rsidRPr="00A24D1E">
        <w:rPr>
          <w:rFonts w:ascii="Times New Roman" w:hAnsi="Times New Roman" w:cs="Times New Roman"/>
        </w:rPr>
        <w:t>PLoS</w:t>
      </w:r>
      <w:proofErr w:type="spellEnd"/>
      <w:r w:rsidRPr="00A24D1E">
        <w:rPr>
          <w:rFonts w:ascii="Times New Roman" w:hAnsi="Times New Roman" w:cs="Times New Roman"/>
        </w:rPr>
        <w:t xml:space="preserve"> ONE, 14(11), e0225070. https://doi.org/10.1371/journal.pone.0225070</w:t>
      </w:r>
    </w:p>
    <w:p w14:paraId="24D273D0" w14:textId="5BF829FD"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Gross, J. J., &amp; John, O. P. (2003). Individual differences in two emotion regulation processes: Implications for affect, relationships, and well-being. Journal of Personality and Social Psychology, 85(2), 348–362. https://doi.org/10.1037/0022-3514.85.2.348</w:t>
      </w:r>
    </w:p>
    <w:p w14:paraId="38B1CAE7" w14:textId="3D108BC5"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Gottman, J. M., &amp; Gottman, J. S. (2024). Fight right: How successful couples turn conflict into connection. Harmony.</w:t>
      </w:r>
    </w:p>
    <w:p w14:paraId="17C1DFAE" w14:textId="38090C2C"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Gottman, J. M., &amp; Gottman, J. S. (2024). Fight right: How successful couples turn conflict into connection. Harmony.</w:t>
      </w:r>
    </w:p>
    <w:p w14:paraId="03AECEF0" w14:textId="416BFA12"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Gottman, J. M., &amp; Gottman, J. S. (2024). Fight right: How successful couples turn conflict into connection. Harmony.</w:t>
      </w:r>
    </w:p>
    <w:p w14:paraId="64456D8E" w14:textId="45B47726"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Gottman, J. M., &amp; Gottman, J. S. (2024). Fight right: How successful couples turn conflict into connection. Harmony.</w:t>
      </w:r>
    </w:p>
    <w:p w14:paraId="5688CC68" w14:textId="585FA3FC"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 xml:space="preserve">Linden, P., Beckstead, A., DiClementi, J., </w:t>
      </w:r>
      <w:proofErr w:type="spellStart"/>
      <w:r w:rsidRPr="00A24D1E">
        <w:rPr>
          <w:rFonts w:ascii="Times New Roman" w:hAnsi="Times New Roman" w:cs="Times New Roman"/>
        </w:rPr>
        <w:t>Mackaronis</w:t>
      </w:r>
      <w:proofErr w:type="spellEnd"/>
      <w:r w:rsidRPr="00A24D1E">
        <w:rPr>
          <w:rFonts w:ascii="Times New Roman" w:hAnsi="Times New Roman" w:cs="Times New Roman"/>
        </w:rPr>
        <w:t xml:space="preserve">, J., Struve, J., Clinton, L., Kluck, A. S., Morales, E., &amp; van </w:t>
      </w:r>
      <w:proofErr w:type="spellStart"/>
      <w:r w:rsidRPr="00A24D1E">
        <w:rPr>
          <w:rFonts w:ascii="Times New Roman" w:hAnsi="Times New Roman" w:cs="Times New Roman"/>
        </w:rPr>
        <w:t>Wanrooij</w:t>
      </w:r>
      <w:proofErr w:type="spellEnd"/>
      <w:r w:rsidRPr="00A24D1E">
        <w:rPr>
          <w:rFonts w:ascii="Times New Roman" w:hAnsi="Times New Roman" w:cs="Times New Roman"/>
        </w:rPr>
        <w:t>, T. (2026). Live assertively: Resiliency strategies for LGBTQIA+ people and those with a different label or no label. LGBTQIAPeacebuilding.com.</w:t>
      </w:r>
    </w:p>
    <w:p w14:paraId="59169A3B" w14:textId="540C150D"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 xml:space="preserve">Dillon, F. R., Worthington, R. L., &amp; Moradi, B. (2011). Sexual identity as a universal process. In S. J. Schwartz, K. Luyckx, &amp; V. L. Vignoles (Eds.), Handbook of </w:t>
      </w:r>
      <w:r w:rsidRPr="00A24D1E">
        <w:rPr>
          <w:rFonts w:ascii="Times New Roman" w:hAnsi="Times New Roman" w:cs="Times New Roman"/>
        </w:rPr>
        <w:lastRenderedPageBreak/>
        <w:t>identity theory and research (pp. 649–670). Springer Science + Business Media. https://doi.org/10.1007/978-1-4419-7988-9_27</w:t>
      </w:r>
    </w:p>
    <w:p w14:paraId="5327AB37" w14:textId="27A1434B" w:rsidR="00A24D1E" w:rsidRPr="00A24D1E" w:rsidRDefault="00A24D1E" w:rsidP="00A24D1E">
      <w:pPr>
        <w:pStyle w:val="ListParagraph"/>
        <w:numPr>
          <w:ilvl w:val="0"/>
          <w:numId w:val="1"/>
        </w:numPr>
        <w:rPr>
          <w:rFonts w:ascii="Times New Roman" w:hAnsi="Times New Roman" w:cs="Times New Roman"/>
        </w:rPr>
      </w:pPr>
      <w:proofErr w:type="spellStart"/>
      <w:r w:rsidRPr="00A24D1E">
        <w:rPr>
          <w:rFonts w:ascii="Times New Roman" w:hAnsi="Times New Roman" w:cs="Times New Roman"/>
        </w:rPr>
        <w:t>Korpaisarn</w:t>
      </w:r>
      <w:proofErr w:type="spellEnd"/>
      <w:r w:rsidRPr="00A24D1E">
        <w:rPr>
          <w:rFonts w:ascii="Times New Roman" w:hAnsi="Times New Roman" w:cs="Times New Roman"/>
        </w:rPr>
        <w:t>, S. &amp; Safer, J. D. (2019). Etiology of gender identity. Endocrinology and Metabolism Clinics of North America. 48(2), 323–329. https://doi.org/10.1016/j.ecl.2019.01.002</w:t>
      </w:r>
    </w:p>
    <w:p w14:paraId="33E03865" w14:textId="54096BB3"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 xml:space="preserve">Ryan, C. (2022). Family Acceptance Project [Webinar]. </w:t>
      </w:r>
    </w:p>
    <w:p w14:paraId="3BE0453F" w14:textId="7CA16F40"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 xml:space="preserve">Bauermeister, J. A., Connochie, D., Jadwin-Cakmak, L., &amp; </w:t>
      </w:r>
      <w:proofErr w:type="spellStart"/>
      <w:r w:rsidRPr="00A24D1E">
        <w:rPr>
          <w:rFonts w:ascii="Times New Roman" w:hAnsi="Times New Roman" w:cs="Times New Roman"/>
        </w:rPr>
        <w:t>Meanley</w:t>
      </w:r>
      <w:proofErr w:type="spellEnd"/>
      <w:r w:rsidRPr="00A24D1E">
        <w:rPr>
          <w:rFonts w:ascii="Times New Roman" w:hAnsi="Times New Roman" w:cs="Times New Roman"/>
        </w:rPr>
        <w:t>, S. (2017). Gender policing during childhood and the psychological well-being of young adult sexual minority men in the United States. American Journal of Men’s Health, 11((3), 693–701. https://doi.org/10.1177/1557988316680938</w:t>
      </w:r>
    </w:p>
    <w:p w14:paraId="25CD5176" w14:textId="4A2BEA3B"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Bailey, J. M., Dunne, M. P., &amp; Martin, N. G. (2000). Genetic and environmental influences on sexual orientation and its correlates in an Australian twin sample. Journal of Personality and Social Psychology, 78(3), 524–536. https://doi.org/10.1037/0022-3514.78.3.524</w:t>
      </w:r>
    </w:p>
    <w:p w14:paraId="50BAF1F6" w14:textId="42F5925F"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Lippa, R. A. (2016). Biological influences on masculinity. In Y. J. Wong &amp; S. R. Wester (Eds.), Handbook of men and masculinities (pp. 187–209). APA. https://doi/10.1037/14594-009</w:t>
      </w:r>
    </w:p>
    <w:p w14:paraId="2EE138E5" w14:textId="06EE9AA6" w:rsidR="00A24D1E" w:rsidRPr="00A24D1E" w:rsidRDefault="00A24D1E" w:rsidP="00A24D1E">
      <w:pPr>
        <w:pStyle w:val="ListParagraph"/>
        <w:numPr>
          <w:ilvl w:val="0"/>
          <w:numId w:val="1"/>
        </w:numPr>
        <w:rPr>
          <w:rFonts w:ascii="Times New Roman" w:hAnsi="Times New Roman" w:cs="Times New Roman"/>
        </w:rPr>
      </w:pPr>
      <w:proofErr w:type="spellStart"/>
      <w:r w:rsidRPr="00A24D1E">
        <w:rPr>
          <w:rFonts w:ascii="Times New Roman" w:hAnsi="Times New Roman" w:cs="Times New Roman"/>
        </w:rPr>
        <w:t>Polderman</w:t>
      </w:r>
      <w:proofErr w:type="spellEnd"/>
      <w:r w:rsidRPr="00A24D1E">
        <w:rPr>
          <w:rFonts w:ascii="Times New Roman" w:hAnsi="Times New Roman" w:cs="Times New Roman"/>
        </w:rPr>
        <w:t xml:space="preserve">, T., Benyamin, B., de Leeuw, C. Sullivan, P. F., van </w:t>
      </w:r>
      <w:proofErr w:type="spellStart"/>
      <w:r w:rsidRPr="00A24D1E">
        <w:rPr>
          <w:rFonts w:ascii="Times New Roman" w:hAnsi="Times New Roman" w:cs="Times New Roman"/>
        </w:rPr>
        <w:t>Bochoven</w:t>
      </w:r>
      <w:proofErr w:type="spellEnd"/>
      <w:r w:rsidRPr="00A24D1E">
        <w:rPr>
          <w:rFonts w:ascii="Times New Roman" w:hAnsi="Times New Roman" w:cs="Times New Roman"/>
        </w:rPr>
        <w:t>, A., Visscher, P. M., &amp; Posthuma, D. (2015). Meta-analysis of the heritability of human traits based on fifty years of twin studies. Nature Genetics, 47, 702–709. https://doi.org/10.1038/ng.3285</w:t>
      </w:r>
    </w:p>
    <w:p w14:paraId="11506A75" w14:textId="265601EA"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Schumm, W. R. (2024). Sixteen approaches for deconstructing theory, research, or literature reviews claiming a “no difference” (null) result in the social sciences. The Natural Family: A Journal of Research and Public Policy, 36(3-4), 155–176.</w:t>
      </w:r>
    </w:p>
    <w:p w14:paraId="5510C5FF" w14:textId="416A578D"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Schumm, W. R., &amp; Crawford, D. W. (2021). Sexual orientation differences between children of same-sex parents and children of heterosexual parents: A brief report using a meta-analysis. Journal of Human Sexuality, 12(1), 123–131. https://archive.iftcc.org/wp-content/uploads/2023/01/123-131-Sexual-Orientation-Differences-Between-Children-of-Same-Sex-Parents-and-Children-of-Heterosexual-Parents.pdf</w:t>
      </w:r>
    </w:p>
    <w:p w14:paraId="7F88AA04" w14:textId="7409E86F"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 xml:space="preserve">Bailey, J. M., Vasey, P. L., Diamond, L. M., Breedlove, S. M., Vilain, E., &amp; </w:t>
      </w:r>
      <w:proofErr w:type="spellStart"/>
      <w:r w:rsidRPr="00A24D1E">
        <w:rPr>
          <w:rFonts w:ascii="Times New Roman" w:hAnsi="Times New Roman" w:cs="Times New Roman"/>
        </w:rPr>
        <w:t>Epprecht</w:t>
      </w:r>
      <w:proofErr w:type="spellEnd"/>
      <w:r w:rsidRPr="00A24D1E">
        <w:rPr>
          <w:rFonts w:ascii="Times New Roman" w:hAnsi="Times New Roman" w:cs="Times New Roman"/>
        </w:rPr>
        <w:t>, M. (2016). Sexual orientation, controversy, and science. Psychological Science in the Public Interest, 17(2), 45–101. https://doi.org/10.1177/1529100616637616</w:t>
      </w:r>
    </w:p>
    <w:p w14:paraId="38EF4840" w14:textId="71099A85"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 xml:space="preserve">Ganna, A., Verweij, K. J. H., Nivard, M. G., Maier, R., Wedow, R., Busch, A. S., … </w:t>
      </w:r>
      <w:proofErr w:type="spellStart"/>
      <w:r w:rsidRPr="00A24D1E">
        <w:rPr>
          <w:rFonts w:ascii="Times New Roman" w:hAnsi="Times New Roman" w:cs="Times New Roman"/>
        </w:rPr>
        <w:t>Zietsch</w:t>
      </w:r>
      <w:proofErr w:type="spellEnd"/>
      <w:r w:rsidRPr="00A24D1E">
        <w:rPr>
          <w:rFonts w:ascii="Times New Roman" w:hAnsi="Times New Roman" w:cs="Times New Roman"/>
        </w:rPr>
        <w:t>, B. P. (2019). Large-scale GWAS reveals insights into the genetic architecture of same-sex sexual behavior. Science, 365(6456), eaat7693. https://doi.org/10.1126/science.aat7693</w:t>
      </w:r>
    </w:p>
    <w:p w14:paraId="4EB38F33" w14:textId="3D6C0935" w:rsidR="00A24D1E" w:rsidRPr="00A24D1E" w:rsidRDefault="00A24D1E" w:rsidP="00A24D1E">
      <w:pPr>
        <w:pStyle w:val="ListParagraph"/>
        <w:numPr>
          <w:ilvl w:val="0"/>
          <w:numId w:val="1"/>
        </w:numPr>
        <w:rPr>
          <w:rFonts w:ascii="Times New Roman" w:hAnsi="Times New Roman" w:cs="Times New Roman"/>
        </w:rPr>
      </w:pPr>
      <w:proofErr w:type="spellStart"/>
      <w:r w:rsidRPr="00A24D1E">
        <w:rPr>
          <w:rFonts w:ascii="Times New Roman" w:hAnsi="Times New Roman" w:cs="Times New Roman"/>
        </w:rPr>
        <w:t>Lefevor</w:t>
      </w:r>
      <w:proofErr w:type="spellEnd"/>
      <w:r w:rsidRPr="00A24D1E">
        <w:rPr>
          <w:rFonts w:ascii="Times New Roman" w:hAnsi="Times New Roman" w:cs="Times New Roman"/>
        </w:rPr>
        <w:t>, G. T., Park, S. Y., Acevedo, M. J., &amp; Jones, P. J. (2022). Sexual orientation complexity and psychosocial/health outcomes. Journal of Homosexuality, 69(1), 190–204. https://doi.org/10.1080/00918369.2020.1815432</w:t>
      </w:r>
    </w:p>
    <w:p w14:paraId="59896A19" w14:textId="3392AAFC"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lastRenderedPageBreak/>
        <w:t>Hu, Y., &amp; Denier, N. (2023). Sexual orientation identity mobility in the United Kingdom: A research note. Demography, 60(3), 659–673. https://doi.org/10.1215/00703370-10769825</w:t>
      </w:r>
    </w:p>
    <w:p w14:paraId="07B8215E" w14:textId="1C2527B5"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 xml:space="preserve">Lee, P. A., </w:t>
      </w:r>
      <w:proofErr w:type="spellStart"/>
      <w:r w:rsidRPr="00A24D1E">
        <w:rPr>
          <w:rFonts w:ascii="Times New Roman" w:hAnsi="Times New Roman" w:cs="Times New Roman"/>
        </w:rPr>
        <w:t>Nordenström</w:t>
      </w:r>
      <w:proofErr w:type="spellEnd"/>
      <w:r w:rsidRPr="00A24D1E">
        <w:rPr>
          <w:rFonts w:ascii="Times New Roman" w:hAnsi="Times New Roman" w:cs="Times New Roman"/>
        </w:rPr>
        <w:t xml:space="preserve">, A., Houk, C. P., Ahmed, S. F., </w:t>
      </w:r>
      <w:proofErr w:type="spellStart"/>
      <w:r w:rsidRPr="00A24D1E">
        <w:rPr>
          <w:rFonts w:ascii="Times New Roman" w:hAnsi="Times New Roman" w:cs="Times New Roman"/>
        </w:rPr>
        <w:t>Auchus</w:t>
      </w:r>
      <w:proofErr w:type="spellEnd"/>
      <w:r w:rsidRPr="00A24D1E">
        <w:rPr>
          <w:rFonts w:ascii="Times New Roman" w:hAnsi="Times New Roman" w:cs="Times New Roman"/>
        </w:rPr>
        <w:t xml:space="preserve">, R., Baratz, A., Baratz Dalke, K., Liao, L. M., Lin-Su, K., </w:t>
      </w:r>
      <w:proofErr w:type="spellStart"/>
      <w:r w:rsidRPr="00A24D1E">
        <w:rPr>
          <w:rFonts w:ascii="Times New Roman" w:hAnsi="Times New Roman" w:cs="Times New Roman"/>
        </w:rPr>
        <w:t>Looijenga</w:t>
      </w:r>
      <w:proofErr w:type="spellEnd"/>
      <w:r w:rsidRPr="00A24D1E">
        <w:rPr>
          <w:rFonts w:ascii="Times New Roman" w:hAnsi="Times New Roman" w:cs="Times New Roman"/>
        </w:rPr>
        <w:t>, L. H., 3rd, Mazur, T., Meyer-</w:t>
      </w:r>
      <w:proofErr w:type="spellStart"/>
      <w:r w:rsidRPr="00A24D1E">
        <w:rPr>
          <w:rFonts w:ascii="Times New Roman" w:hAnsi="Times New Roman" w:cs="Times New Roman"/>
        </w:rPr>
        <w:t>Bahlburg</w:t>
      </w:r>
      <w:proofErr w:type="spellEnd"/>
      <w:r w:rsidRPr="00A24D1E">
        <w:rPr>
          <w:rFonts w:ascii="Times New Roman" w:hAnsi="Times New Roman" w:cs="Times New Roman"/>
        </w:rPr>
        <w:t xml:space="preserve">, H. F., </w:t>
      </w:r>
      <w:proofErr w:type="spellStart"/>
      <w:r w:rsidRPr="00A24D1E">
        <w:rPr>
          <w:rFonts w:ascii="Times New Roman" w:hAnsi="Times New Roman" w:cs="Times New Roman"/>
        </w:rPr>
        <w:t>Mouriquand</w:t>
      </w:r>
      <w:proofErr w:type="spellEnd"/>
      <w:r w:rsidRPr="00A24D1E">
        <w:rPr>
          <w:rFonts w:ascii="Times New Roman" w:hAnsi="Times New Roman" w:cs="Times New Roman"/>
        </w:rPr>
        <w:t xml:space="preserve">, P., Quigley, C. A., Sandberg, D. E., Vilain, E., </w:t>
      </w:r>
      <w:proofErr w:type="spellStart"/>
      <w:r w:rsidRPr="00A24D1E">
        <w:rPr>
          <w:rFonts w:ascii="Times New Roman" w:hAnsi="Times New Roman" w:cs="Times New Roman"/>
        </w:rPr>
        <w:t>Witchel</w:t>
      </w:r>
      <w:proofErr w:type="spellEnd"/>
      <w:r w:rsidRPr="00A24D1E">
        <w:rPr>
          <w:rFonts w:ascii="Times New Roman" w:hAnsi="Times New Roman" w:cs="Times New Roman"/>
        </w:rPr>
        <w:t xml:space="preserve">, S., &amp; Global DSD Update Consortium (2016). Global disorders of sex development update since 2006: Perceptions, approach and care. Hormone Research in </w:t>
      </w:r>
      <w:proofErr w:type="spellStart"/>
      <w:r w:rsidRPr="00A24D1E">
        <w:rPr>
          <w:rFonts w:ascii="Times New Roman" w:hAnsi="Times New Roman" w:cs="Times New Roman"/>
        </w:rPr>
        <w:t>Paediatrics</w:t>
      </w:r>
      <w:proofErr w:type="spellEnd"/>
      <w:r w:rsidRPr="00A24D1E">
        <w:rPr>
          <w:rFonts w:ascii="Times New Roman" w:hAnsi="Times New Roman" w:cs="Times New Roman"/>
        </w:rPr>
        <w:t>, 85(3), 158–180. https://doi.org/10.1159/000442975</w:t>
      </w:r>
    </w:p>
    <w:p w14:paraId="3DE4D649" w14:textId="51B094CF"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LeVay, S. (2016). Gay, straight, and the reason why: The science of sexual orientation (2nd ed.). Oxford University Press.</w:t>
      </w:r>
    </w:p>
    <w:p w14:paraId="0EFD7EC5" w14:textId="22411C8A" w:rsidR="00A24D1E" w:rsidRPr="00A24D1E" w:rsidRDefault="00A24D1E" w:rsidP="00A24D1E">
      <w:pPr>
        <w:pStyle w:val="ListParagraph"/>
        <w:numPr>
          <w:ilvl w:val="0"/>
          <w:numId w:val="1"/>
        </w:numPr>
        <w:rPr>
          <w:rFonts w:ascii="Times New Roman" w:hAnsi="Times New Roman" w:cs="Times New Roman"/>
        </w:rPr>
      </w:pPr>
      <w:proofErr w:type="spellStart"/>
      <w:r w:rsidRPr="00A24D1E">
        <w:rPr>
          <w:rFonts w:ascii="Times New Roman" w:hAnsi="Times New Roman" w:cs="Times New Roman"/>
        </w:rPr>
        <w:t>Kreukels</w:t>
      </w:r>
      <w:proofErr w:type="spellEnd"/>
      <w:r w:rsidRPr="00A24D1E">
        <w:rPr>
          <w:rFonts w:ascii="Times New Roman" w:hAnsi="Times New Roman" w:cs="Times New Roman"/>
        </w:rPr>
        <w:t xml:space="preserve">, B. P. C., &amp; van de Grift, T. C. (2022). Gender and sexuality in disorders/differences of sex development. In D. P. </w:t>
      </w:r>
      <w:proofErr w:type="spellStart"/>
      <w:r w:rsidRPr="00A24D1E">
        <w:rPr>
          <w:rFonts w:ascii="Times New Roman" w:hAnsi="Times New Roman" w:cs="Times New Roman"/>
        </w:rPr>
        <w:t>VanderLaan</w:t>
      </w:r>
      <w:proofErr w:type="spellEnd"/>
      <w:r w:rsidRPr="00A24D1E">
        <w:rPr>
          <w:rFonts w:ascii="Times New Roman" w:hAnsi="Times New Roman" w:cs="Times New Roman"/>
        </w:rPr>
        <w:t xml:space="preserve"> &amp; W. I. Wong (Eds.), Gender and sexuality development: Contemporary theory and research (pp. 301–322). Springer Nature Switzerland AG. https://doi.org/10.1007/978-3-030-84273-4_11</w:t>
      </w:r>
    </w:p>
    <w:p w14:paraId="2DF513A6" w14:textId="64034A15"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 xml:space="preserve">Tamar-Mattis, S., </w:t>
      </w:r>
      <w:proofErr w:type="spellStart"/>
      <w:r w:rsidRPr="00A24D1E">
        <w:rPr>
          <w:rFonts w:ascii="Times New Roman" w:hAnsi="Times New Roman" w:cs="Times New Roman"/>
        </w:rPr>
        <w:t>Gamarel</w:t>
      </w:r>
      <w:proofErr w:type="spellEnd"/>
      <w:r w:rsidRPr="00A24D1E">
        <w:rPr>
          <w:rFonts w:ascii="Times New Roman" w:hAnsi="Times New Roman" w:cs="Times New Roman"/>
        </w:rPr>
        <w:t xml:space="preserve">, K. E., Kantor, A., Baratz, A., Tamar-Mattis, A., &amp; </w:t>
      </w:r>
      <w:proofErr w:type="spellStart"/>
      <w:r w:rsidRPr="00A24D1E">
        <w:rPr>
          <w:rFonts w:ascii="Times New Roman" w:hAnsi="Times New Roman" w:cs="Times New Roman"/>
        </w:rPr>
        <w:t>Operario</w:t>
      </w:r>
      <w:proofErr w:type="spellEnd"/>
      <w:r w:rsidRPr="00A24D1E">
        <w:rPr>
          <w:rFonts w:ascii="Times New Roman" w:hAnsi="Times New Roman" w:cs="Times New Roman"/>
        </w:rPr>
        <w:t xml:space="preserve"> D. (2018). Identifying and counting individuals with differences of sex development conditions in population health research. LGBT Health, 5(5), 320–324. https://doi.org/10.1089/lgbt.2017.0180</w:t>
      </w:r>
    </w:p>
    <w:p w14:paraId="2DFF971B" w14:textId="2058E81D" w:rsidR="00A24D1E" w:rsidRPr="00A24D1E" w:rsidRDefault="00A24D1E" w:rsidP="00A24D1E">
      <w:pPr>
        <w:pStyle w:val="ListParagraph"/>
        <w:numPr>
          <w:ilvl w:val="0"/>
          <w:numId w:val="1"/>
        </w:numPr>
        <w:rPr>
          <w:rFonts w:ascii="Times New Roman" w:hAnsi="Times New Roman" w:cs="Times New Roman"/>
        </w:rPr>
      </w:pPr>
      <w:proofErr w:type="spellStart"/>
      <w:r w:rsidRPr="00A24D1E">
        <w:rPr>
          <w:rFonts w:ascii="Times New Roman" w:hAnsi="Times New Roman" w:cs="Times New Roman"/>
        </w:rPr>
        <w:t>Dessens</w:t>
      </w:r>
      <w:proofErr w:type="spellEnd"/>
      <w:r w:rsidRPr="00A24D1E">
        <w:rPr>
          <w:rFonts w:ascii="Times New Roman" w:hAnsi="Times New Roman" w:cs="Times New Roman"/>
        </w:rPr>
        <w:t xml:space="preserve">, A. (2023). Gender assignment and identity in DSD. Revista Española de </w:t>
      </w:r>
      <w:proofErr w:type="spellStart"/>
      <w:r w:rsidRPr="00A24D1E">
        <w:rPr>
          <w:rFonts w:ascii="Times New Roman" w:hAnsi="Times New Roman" w:cs="Times New Roman"/>
        </w:rPr>
        <w:t>Endocrinología</w:t>
      </w:r>
      <w:proofErr w:type="spellEnd"/>
      <w:r w:rsidRPr="00A24D1E">
        <w:rPr>
          <w:rFonts w:ascii="Times New Roman" w:hAnsi="Times New Roman" w:cs="Times New Roman"/>
        </w:rPr>
        <w:t xml:space="preserve"> </w:t>
      </w:r>
      <w:proofErr w:type="spellStart"/>
      <w:r w:rsidRPr="00A24D1E">
        <w:rPr>
          <w:rFonts w:ascii="Times New Roman" w:hAnsi="Times New Roman" w:cs="Times New Roman"/>
        </w:rPr>
        <w:t>Pediátrica</w:t>
      </w:r>
      <w:proofErr w:type="spellEnd"/>
      <w:r w:rsidRPr="00A24D1E">
        <w:rPr>
          <w:rFonts w:ascii="Times New Roman" w:hAnsi="Times New Roman" w:cs="Times New Roman"/>
        </w:rPr>
        <w:t>, 14(2), 39-47. https://doi.org/10.3266/RevEspEndocrinolPediatr.pre2023.Apr.807</w:t>
      </w:r>
    </w:p>
    <w:p w14:paraId="4154AB71" w14:textId="0A55C5A3"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Cohen-</w:t>
      </w:r>
      <w:proofErr w:type="spellStart"/>
      <w:r w:rsidRPr="00A24D1E">
        <w:rPr>
          <w:rFonts w:ascii="Times New Roman" w:hAnsi="Times New Roman" w:cs="Times New Roman"/>
        </w:rPr>
        <w:t>Kettenis</w:t>
      </w:r>
      <w:proofErr w:type="spellEnd"/>
      <w:r w:rsidRPr="00A24D1E">
        <w:rPr>
          <w:rFonts w:ascii="Times New Roman" w:hAnsi="Times New Roman" w:cs="Times New Roman"/>
        </w:rPr>
        <w:t xml:space="preserve"> P. T. (2005). Gender change in 46, XY persons with 5alpha-reductase-2 deficiency and 17beta-hydroxysteroid dehydrogenase-3 deficiency. Archives of Sexual Behavior, 34(4), 399–410. https://doi.org/10.1007/s10508-005-4339-4</w:t>
      </w:r>
    </w:p>
    <w:p w14:paraId="6841F693" w14:textId="6EB93837"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Meyer-</w:t>
      </w:r>
      <w:proofErr w:type="spellStart"/>
      <w:r w:rsidRPr="00A24D1E">
        <w:rPr>
          <w:rFonts w:ascii="Times New Roman" w:hAnsi="Times New Roman" w:cs="Times New Roman"/>
        </w:rPr>
        <w:t>Bahlburg</w:t>
      </w:r>
      <w:proofErr w:type="spellEnd"/>
      <w:r w:rsidRPr="00A24D1E">
        <w:rPr>
          <w:rFonts w:ascii="Times New Roman" w:hAnsi="Times New Roman" w:cs="Times New Roman"/>
        </w:rPr>
        <w:t>, H. F., Dolezal, C., Baker, S. W., Ehrhardt, A. A., &amp; New, M. I. (2006). Gender development in women with congenital adrenal hyperplasia as a function of disorder severity. Archives of Sexual Behavior, 35(6), 667–684. https://doi.org/10.1007/s10508-006-9068-9</w:t>
      </w:r>
    </w:p>
    <w:p w14:paraId="459D4E27" w14:textId="556FC872"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Bakula, D. M., Mullins, A. J., Sharkey, C. M., Wolfe-Christensen, C., Mullins, L. L., &amp; Wisniewski, A. B. (2017). Gender identity outcomes in children with disorders/differences of sex development: Predictive factors. Seminars in perinatology, 41(4), 214–217. https://doi.org/10.1053/j.semperi.2017.03.010</w:t>
      </w:r>
    </w:p>
    <w:p w14:paraId="33FA4ACC" w14:textId="54E48903" w:rsidR="00A24D1E" w:rsidRPr="007C3FCD" w:rsidRDefault="00A24D1E" w:rsidP="007C3FCD">
      <w:pPr>
        <w:pStyle w:val="ListParagraph"/>
        <w:numPr>
          <w:ilvl w:val="0"/>
          <w:numId w:val="1"/>
        </w:numPr>
        <w:rPr>
          <w:rFonts w:ascii="Times New Roman" w:hAnsi="Times New Roman" w:cs="Times New Roman"/>
        </w:rPr>
      </w:pPr>
      <w:r w:rsidRPr="00A24D1E">
        <w:rPr>
          <w:rFonts w:ascii="Times New Roman" w:hAnsi="Times New Roman" w:cs="Times New Roman"/>
        </w:rPr>
        <w:t>Brotto, L. A., Knudson, G., Inskip, J., Rhodes, K., &amp; Erskine, Y. (2010). Asexuality: A mixed-methods</w:t>
      </w:r>
      <w:r w:rsidR="007C3FCD">
        <w:rPr>
          <w:rFonts w:ascii="Times New Roman" w:hAnsi="Times New Roman" w:cs="Times New Roman"/>
        </w:rPr>
        <w:t xml:space="preserve"> </w:t>
      </w:r>
      <w:r w:rsidRPr="007C3FCD">
        <w:rPr>
          <w:rFonts w:ascii="Times New Roman" w:hAnsi="Times New Roman" w:cs="Times New Roman"/>
        </w:rPr>
        <w:t>approach. Archives of Sexual Behavior, 39, 599–618. https://doi.org/10.1007/ s10508-008-9434-x</w:t>
      </w:r>
    </w:p>
    <w:p w14:paraId="2414402A" w14:textId="6A361DB3"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Kelleher, S., Murphy, M., &amp; Murphy, R. (2024). Variations in sexual identity milestones among asexual people. Archives of Sexual Behavior, 54, 561–573. https://doi.org/10.1007/s10508-024-03031-z</w:t>
      </w:r>
    </w:p>
    <w:p w14:paraId="4C030BC9" w14:textId="4E5FA61F"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lastRenderedPageBreak/>
        <w:t>Carrigan, M. (2011). There’s more to life than sex? Difference and commonality within the asexual</w:t>
      </w:r>
      <w:r>
        <w:rPr>
          <w:rFonts w:ascii="Times New Roman" w:hAnsi="Times New Roman" w:cs="Times New Roman"/>
        </w:rPr>
        <w:t xml:space="preserve"> </w:t>
      </w:r>
      <w:r w:rsidRPr="00A24D1E">
        <w:rPr>
          <w:rFonts w:ascii="Times New Roman" w:hAnsi="Times New Roman" w:cs="Times New Roman"/>
        </w:rPr>
        <w:t>community. Sexualities, 14(4), 462–478. https://doi.org/10.1177/1363460711406462</w:t>
      </w:r>
    </w:p>
    <w:p w14:paraId="0195F7A2" w14:textId="77777777" w:rsid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 xml:space="preserve">Carroll, M. (2020). Asexuality and its implications for LGBTQ-parent families. In A. E. Goldberg &amp; K. R. Allen (Eds.), LGBTQ-parent families: Innovations in research and implications for </w:t>
      </w:r>
      <w:proofErr w:type="spellStart"/>
      <w:r w:rsidRPr="00A24D1E">
        <w:rPr>
          <w:rFonts w:ascii="Times New Roman" w:hAnsi="Times New Roman" w:cs="Times New Roman"/>
        </w:rPr>
        <w:t>fractice</w:t>
      </w:r>
      <w:proofErr w:type="spellEnd"/>
      <w:r w:rsidRPr="00A24D1E">
        <w:rPr>
          <w:rFonts w:ascii="Times New Roman" w:hAnsi="Times New Roman" w:cs="Times New Roman"/>
        </w:rPr>
        <w:t xml:space="preserve"> (pp. 185–198). Springer. https://doi.org/10.1007/978-3-030-35610-1_11</w:t>
      </w:r>
    </w:p>
    <w:p w14:paraId="52107C2F" w14:textId="0ADAA91A"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 xml:space="preserve">Van </w:t>
      </w:r>
      <w:proofErr w:type="spellStart"/>
      <w:r w:rsidRPr="00A24D1E">
        <w:rPr>
          <w:rFonts w:ascii="Times New Roman" w:hAnsi="Times New Roman" w:cs="Times New Roman"/>
        </w:rPr>
        <w:t>Houdenhove</w:t>
      </w:r>
      <w:proofErr w:type="spellEnd"/>
      <w:r w:rsidRPr="00A24D1E">
        <w:rPr>
          <w:rFonts w:ascii="Times New Roman" w:hAnsi="Times New Roman" w:cs="Times New Roman"/>
        </w:rPr>
        <w:t xml:space="preserve">, E., Gijs, L., </w:t>
      </w:r>
      <w:proofErr w:type="spellStart"/>
      <w:r w:rsidRPr="00A24D1E">
        <w:rPr>
          <w:rFonts w:ascii="Times New Roman" w:hAnsi="Times New Roman" w:cs="Times New Roman"/>
        </w:rPr>
        <w:t>T’Sjoen</w:t>
      </w:r>
      <w:proofErr w:type="spellEnd"/>
      <w:r w:rsidRPr="00A24D1E">
        <w:rPr>
          <w:rFonts w:ascii="Times New Roman" w:hAnsi="Times New Roman" w:cs="Times New Roman"/>
        </w:rPr>
        <w:t xml:space="preserve">, G., &amp; </w:t>
      </w:r>
      <w:proofErr w:type="spellStart"/>
      <w:r w:rsidRPr="00A24D1E">
        <w:rPr>
          <w:rFonts w:ascii="Times New Roman" w:hAnsi="Times New Roman" w:cs="Times New Roman"/>
        </w:rPr>
        <w:t>Enzlin</w:t>
      </w:r>
      <w:proofErr w:type="spellEnd"/>
      <w:r w:rsidRPr="00A24D1E">
        <w:rPr>
          <w:rFonts w:ascii="Times New Roman" w:hAnsi="Times New Roman" w:cs="Times New Roman"/>
        </w:rPr>
        <w:t>, P. (2015). Stories about asexuality: A qualitative</w:t>
      </w:r>
      <w:r w:rsidRPr="00A24D1E">
        <w:rPr>
          <w:rFonts w:ascii="Times New Roman" w:hAnsi="Times New Roman" w:cs="Times New Roman"/>
        </w:rPr>
        <w:t xml:space="preserve"> </w:t>
      </w:r>
      <w:r w:rsidRPr="00A24D1E">
        <w:rPr>
          <w:rFonts w:ascii="Times New Roman" w:hAnsi="Times New Roman" w:cs="Times New Roman"/>
        </w:rPr>
        <w:t>study on asexual women. Journal of Sex &amp; Marital Therapy, 41(3), 262–281. https://doi.org/10.1080/0092623X.2014.889053</w:t>
      </w:r>
    </w:p>
    <w:p w14:paraId="5D78F88E" w14:textId="037ED781"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 xml:space="preserve">Brozowski, A., </w:t>
      </w:r>
      <w:proofErr w:type="spellStart"/>
      <w:r w:rsidRPr="00A24D1E">
        <w:rPr>
          <w:rFonts w:ascii="Times New Roman" w:hAnsi="Times New Roman" w:cs="Times New Roman"/>
        </w:rPr>
        <w:t>Chopik</w:t>
      </w:r>
      <w:proofErr w:type="spellEnd"/>
      <w:r w:rsidRPr="00A24D1E">
        <w:rPr>
          <w:rFonts w:ascii="Times New Roman" w:hAnsi="Times New Roman" w:cs="Times New Roman"/>
        </w:rPr>
        <w:t>, W. J., Weidmann, R., Oh, J., &amp; Weaver, J. R. (2025). Demographic and experiential characteristics of asexual individuals and associations with well-being. Archives of Sexual Behavior, 54, 575–588. https://doi.org/10.1007/s10508-024-03068-0</w:t>
      </w:r>
    </w:p>
    <w:p w14:paraId="04E4457E" w14:textId="7541E998"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Martin, J., &amp; Dean, L. (1987). Ego-dystonic Homosexuality Scale. School of Public Health, Columbia University.</w:t>
      </w:r>
    </w:p>
    <w:p w14:paraId="444AA773" w14:textId="2A5F65AC"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Haldeman, D. C. (2015). Sexual orientation conversion therapy: Fact, fiction, and fraud. In S. H. Dworkin &amp; M. Pope (Eds.), Casebook for counseling lesbian, gay, bisexual, and transgendered persons and their families (pp. 297–306). American Counseling Association. https://doi.org/10.1002/9781119221715.ch28</w:t>
      </w:r>
    </w:p>
    <w:p w14:paraId="7F06B4D9" w14:textId="7786F49B"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Critchfield, K. L., &amp; Benjamin, L. S. (2024). Structural analysis of social behavior (SASB): A primer for clinical use. American Psychological Association. https://doi.org/10.1037/0000403-000</w:t>
      </w:r>
    </w:p>
    <w:p w14:paraId="3F54F360" w14:textId="40EF4C57"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 xml:space="preserve">Gadsby, H. (Performer &amp; Writer), Parry, M. (Director), &amp; </w:t>
      </w:r>
      <w:proofErr w:type="spellStart"/>
      <w:r w:rsidRPr="00A24D1E">
        <w:rPr>
          <w:rFonts w:ascii="Times New Roman" w:hAnsi="Times New Roman" w:cs="Times New Roman"/>
        </w:rPr>
        <w:t>Olb</w:t>
      </w:r>
      <w:proofErr w:type="spellEnd"/>
      <w:r w:rsidRPr="00A24D1E">
        <w:rPr>
          <w:rFonts w:ascii="Times New Roman" w:hAnsi="Times New Roman" w:cs="Times New Roman"/>
        </w:rPr>
        <w:t>, J. (Director). (2018). Hannah Gadsby: Nanette [Film]. Netflix.</w:t>
      </w:r>
    </w:p>
    <w:p w14:paraId="39097E2C" w14:textId="3B2130BC"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Mittleman, J. (2025). Adverse childhood experiences among LGBTQ+ high school students: National evidence from the 2023 Youth Risk Behavior Survey. American Journal of Public Health, 115(7), 1137–1145. https://doi/10.2105/AJPH.2025.308094</w:t>
      </w:r>
    </w:p>
    <w:p w14:paraId="3C3A1EB9" w14:textId="061B3E82"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Ellis, B. J., Sheridan, M. A., Belsky, J. &amp; McLaughlin, K. A. (2022). Why and how does early adversity influence development? Toward an integrated model of dimensions of environmental experience. Development Psychopathology, 34, 447–471. https://doi.org/10.1017/S0954579421001838</w:t>
      </w:r>
    </w:p>
    <w:p w14:paraId="1CB976A7" w14:textId="648B71C7"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 xml:space="preserve">Smart, B. D., Pachankis, J. E., &amp; </w:t>
      </w:r>
      <w:proofErr w:type="spellStart"/>
      <w:r w:rsidRPr="00A24D1E">
        <w:rPr>
          <w:rFonts w:ascii="Times New Roman" w:hAnsi="Times New Roman" w:cs="Times New Roman"/>
        </w:rPr>
        <w:t>Bränström</w:t>
      </w:r>
      <w:proofErr w:type="spellEnd"/>
      <w:r w:rsidRPr="00A24D1E">
        <w:rPr>
          <w:rFonts w:ascii="Times New Roman" w:hAnsi="Times New Roman" w:cs="Times New Roman"/>
        </w:rPr>
        <w:t>, R. (2026). Adverse childhood experiences partially mediate sexual minority disparities in depression, anxiety, and suicidality in a population-based study. Social Science &amp; Medicine, 389, 118839. https://doi.org/10.1016/j.socscimed.2025.118839</w:t>
      </w:r>
    </w:p>
    <w:p w14:paraId="1209972C" w14:textId="102688E7"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Blayney, J. A., Jaffe, A. E., Hequembourg, A. L., &amp; Parrott, D. J. (2023). Sexual victimization among sexual and gender minoritized groups: Recent research and future directions. Current Psychiatry Reports, 25(5), 183–191. https://doi/10.1007/s11920-023-01420-0</w:t>
      </w:r>
    </w:p>
    <w:p w14:paraId="14F936CC" w14:textId="595B7B5A"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lastRenderedPageBreak/>
        <w:t xml:space="preserve">Jonas, L., Salazar de Pablo, G., Shum, M., </w:t>
      </w:r>
      <w:proofErr w:type="spellStart"/>
      <w:r w:rsidRPr="00A24D1E">
        <w:rPr>
          <w:rFonts w:ascii="Times New Roman" w:hAnsi="Times New Roman" w:cs="Times New Roman"/>
        </w:rPr>
        <w:t>Nosarti</w:t>
      </w:r>
      <w:proofErr w:type="spellEnd"/>
      <w:r w:rsidRPr="00A24D1E">
        <w:rPr>
          <w:rFonts w:ascii="Times New Roman" w:hAnsi="Times New Roman" w:cs="Times New Roman"/>
        </w:rPr>
        <w:t xml:space="preserve">, C., Abbott, C., &amp; </w:t>
      </w:r>
      <w:proofErr w:type="spellStart"/>
      <w:r w:rsidRPr="00A24D1E">
        <w:rPr>
          <w:rFonts w:ascii="Times New Roman" w:hAnsi="Times New Roman" w:cs="Times New Roman"/>
        </w:rPr>
        <w:t>Vaquerizo</w:t>
      </w:r>
      <w:proofErr w:type="spellEnd"/>
      <w:r w:rsidRPr="00A24D1E">
        <w:rPr>
          <w:rFonts w:ascii="Times New Roman" w:hAnsi="Times New Roman" w:cs="Times New Roman"/>
        </w:rPr>
        <w:t>-Serrano, J. (2022). A systematic review and meta-analysis investigating the impact of childhood adversities on the mental health of LGBT+ youth. JCPP Advances, 10;2(2), e12079. https://doi/10.1002/jcv2.12079</w:t>
      </w:r>
    </w:p>
    <w:p w14:paraId="37B7F259" w14:textId="161EBBDA"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Rothman, E. F., Exner, D., &amp; Baughman, A. L. (2011). The prevalence of sexual assault against people who identify as gay, lesbian, or bisexual in the United States: A systematic review. Trauma Violence Abuse, 12(2), 55–66. https://doi/10.1177/1524838010390707</w:t>
      </w:r>
    </w:p>
    <w:p w14:paraId="26D909B0" w14:textId="37FE94B8" w:rsidR="00A24D1E" w:rsidRPr="00A24D1E" w:rsidRDefault="00A24D1E" w:rsidP="00A24D1E">
      <w:pPr>
        <w:pStyle w:val="ListParagraph"/>
        <w:numPr>
          <w:ilvl w:val="0"/>
          <w:numId w:val="1"/>
        </w:numPr>
        <w:rPr>
          <w:rFonts w:ascii="Times New Roman" w:hAnsi="Times New Roman" w:cs="Times New Roman"/>
        </w:rPr>
      </w:pPr>
      <w:proofErr w:type="spellStart"/>
      <w:r w:rsidRPr="00A24D1E">
        <w:rPr>
          <w:rFonts w:ascii="Times New Roman" w:hAnsi="Times New Roman" w:cs="Times New Roman"/>
        </w:rPr>
        <w:t>Laughney</w:t>
      </w:r>
      <w:proofErr w:type="spellEnd"/>
      <w:r w:rsidRPr="00A24D1E">
        <w:rPr>
          <w:rFonts w:ascii="Times New Roman" w:hAnsi="Times New Roman" w:cs="Times New Roman"/>
        </w:rPr>
        <w:t>, C. I., Lee, Y. G., Paine, E. A., Sandfort, T., &amp; Wu, E. (2025). Child sexual abuse as a predictor of multiple forms of victimization among transgender adults in the United States. Journal of Interpersonal Violence. 19, 8862605251345466. https://doi/10.1177/08862605251345466</w:t>
      </w:r>
    </w:p>
    <w:p w14:paraId="6F55781B" w14:textId="29D35685"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The Trevor Project. (2024). Sexual violence and mental health among LGBTQ+ young people. https://doi.org/10.70226/WXXP1992</w:t>
      </w:r>
    </w:p>
    <w:p w14:paraId="3CED957A" w14:textId="24E8B131"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Fallahi, C.R., DiPlacido, J., Blau, J.J.C., Collier, A. E., Anatra, A. S., &amp; Simao, M. L. (2025). The relationship between adverse childhood events and alcohol/substance use: The role of minority stress and PTSD in sexual minorities. Sexuality &amp; Culture. https://doi.org/10.1007/s12119-025-10360-1</w:t>
      </w:r>
    </w:p>
    <w:p w14:paraId="018C31EE" w14:textId="30CA1582"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 xml:space="preserve">Day, J. K., Fish, J. N., Perez-Brumer, A., Hatzenbuehler, M. L., &amp; Russell, S. T. (2017). Transgender youth substance </w:t>
      </w:r>
      <w:proofErr w:type="gramStart"/>
      <w:r w:rsidRPr="00A24D1E">
        <w:rPr>
          <w:rFonts w:ascii="Times New Roman" w:hAnsi="Times New Roman" w:cs="Times New Roman"/>
        </w:rPr>
        <w:t>use</w:t>
      </w:r>
      <w:proofErr w:type="gramEnd"/>
      <w:r w:rsidRPr="00A24D1E">
        <w:rPr>
          <w:rFonts w:ascii="Times New Roman" w:hAnsi="Times New Roman" w:cs="Times New Roman"/>
        </w:rPr>
        <w:t xml:space="preserve"> disparities: Results from a population-based sample. Journal of Adolescent Health, 61(6), 729pp735. https://doi.org/10.1016/j.jadohealth.2017.06.024</w:t>
      </w:r>
    </w:p>
    <w:p w14:paraId="7A642B4F" w14:textId="2A3FB3B1"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Dermody S. S. (2018). Risk of polysubstance use among sexual minority and heterosexual youth. Drug and alcohol dependence, 192, 38–44. https://doi.org/10.1016/j.drugalcdep.2018.07.030</w:t>
      </w:r>
    </w:p>
    <w:p w14:paraId="6FDE6A36" w14:textId="604DC35E"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Johns, M. M., Lowry, R., Andrzejewski, J, Barrios, L. C., Demissie, Z., McManus, T., &amp; Underwood, J. M. (2019). Transgender identity and experiences of violence victimization, substance use, suicide risk, and sexual risk behaviors among high school students: 19 states and large urban school districts. Morbidity and Mortality Weekly Report, 68, 67–71. http://dx.doi.org/10.15585/mmwr.mm6803a3</w:t>
      </w:r>
    </w:p>
    <w:p w14:paraId="429D903B" w14:textId="7853E7B3"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 xml:space="preserve">Gower, A., Eisenberg, M., Caba, A., Student, N. S., </w:t>
      </w:r>
      <w:proofErr w:type="spellStart"/>
      <w:r w:rsidRPr="00A24D1E">
        <w:rPr>
          <w:rFonts w:ascii="Times New Roman" w:hAnsi="Times New Roman" w:cs="Times New Roman"/>
        </w:rPr>
        <w:t>Jegraj</w:t>
      </w:r>
      <w:proofErr w:type="spellEnd"/>
      <w:r w:rsidRPr="00A24D1E">
        <w:rPr>
          <w:rFonts w:ascii="Times New Roman" w:hAnsi="Times New Roman" w:cs="Times New Roman"/>
        </w:rPr>
        <w:t>, A., &amp; Rider, N. (2025). Online versus school bias-based bullying and associations with depressive symptoms, coping motives for substance use and hopefulness among LGBTQ+ adolescents across the United States. Journal of Adolescent Health, 76(3), S58. https://www.jahonline.org/article/S1054-139X(24)00684-0/fulltext</w:t>
      </w:r>
    </w:p>
    <w:p w14:paraId="31B2EF97" w14:textId="7BB29B1F"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Alley, J. C., McDonnell, A. S., &amp; Diamond, L.M. (2024). Early adversity and sexual diversity: The importance of self-reported and neurobiological sexual reward sensitivity. Scientific Reports, 14, 8717. https://doi.org/10.1038/s41598-024-58389-w</w:t>
      </w:r>
    </w:p>
    <w:p w14:paraId="389E4AA0" w14:textId="00056882" w:rsidR="00A24D1E" w:rsidRPr="00A24D1E" w:rsidRDefault="00A24D1E" w:rsidP="00A24D1E">
      <w:pPr>
        <w:pStyle w:val="ListParagraph"/>
        <w:numPr>
          <w:ilvl w:val="0"/>
          <w:numId w:val="1"/>
        </w:numPr>
        <w:rPr>
          <w:rFonts w:ascii="Times New Roman" w:hAnsi="Times New Roman" w:cs="Times New Roman"/>
        </w:rPr>
      </w:pPr>
      <w:proofErr w:type="spellStart"/>
      <w:r w:rsidRPr="00A24D1E">
        <w:rPr>
          <w:rFonts w:ascii="Times New Roman" w:hAnsi="Times New Roman" w:cs="Times New Roman"/>
        </w:rPr>
        <w:t>Skakoon</w:t>
      </w:r>
      <w:proofErr w:type="spellEnd"/>
      <w:r w:rsidRPr="00A24D1E">
        <w:rPr>
          <w:rFonts w:ascii="Times New Roman" w:hAnsi="Times New Roman" w:cs="Times New Roman"/>
        </w:rPr>
        <w:t xml:space="preserve">-Sparling, S., Chow, S., Palma, P. A., Adam, B., Elkington, N., </w:t>
      </w:r>
      <w:proofErr w:type="spellStart"/>
      <w:r w:rsidRPr="00A24D1E">
        <w:rPr>
          <w:rFonts w:ascii="Times New Roman" w:hAnsi="Times New Roman" w:cs="Times New Roman"/>
        </w:rPr>
        <w:t>Dvorakova</w:t>
      </w:r>
      <w:proofErr w:type="spellEnd"/>
      <w:r w:rsidRPr="00A24D1E">
        <w:rPr>
          <w:rFonts w:ascii="Times New Roman" w:hAnsi="Times New Roman" w:cs="Times New Roman"/>
        </w:rPr>
        <w:t xml:space="preserve">, M., Hanes, D. W., Zhang, T. H., Grace, D., Jollimore, J., Tan, D. H. S., &amp; </w:t>
      </w:r>
      <w:r w:rsidRPr="00A24D1E">
        <w:rPr>
          <w:rFonts w:ascii="Times New Roman" w:hAnsi="Times New Roman" w:cs="Times New Roman"/>
        </w:rPr>
        <w:lastRenderedPageBreak/>
        <w:t xml:space="preserve">Hart, T. A. (2025). </w:t>
      </w:r>
      <w:proofErr w:type="gramStart"/>
      <w:r w:rsidRPr="00A24D1E">
        <w:rPr>
          <w:rFonts w:ascii="Times New Roman" w:hAnsi="Times New Roman" w:cs="Times New Roman"/>
        </w:rPr>
        <w:t>Social-support</w:t>
      </w:r>
      <w:proofErr w:type="gramEnd"/>
      <w:r w:rsidRPr="00A24D1E">
        <w:rPr>
          <w:rFonts w:ascii="Times New Roman" w:hAnsi="Times New Roman" w:cs="Times New Roman"/>
        </w:rPr>
        <w:t xml:space="preserve"> buffers the effect of internalized homonegativity on intrusive sexual thoughts/behaviors. Health Psychology. Advance online publication. https://doi.org/10.1037/hea0001468</w:t>
      </w:r>
    </w:p>
    <w:p w14:paraId="2BA19CA4" w14:textId="2A4DD757"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Brooks, V. (1981). Minority stress and lesbian women. Lexington Books.</w:t>
      </w:r>
    </w:p>
    <w:p w14:paraId="7203021D" w14:textId="0B5A4FBD"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 xml:space="preserve">Rich, A. J., Salway, T., </w:t>
      </w:r>
      <w:proofErr w:type="spellStart"/>
      <w:r w:rsidRPr="00A24D1E">
        <w:rPr>
          <w:rFonts w:ascii="Times New Roman" w:hAnsi="Times New Roman" w:cs="Times New Roman"/>
        </w:rPr>
        <w:t>Scheim</w:t>
      </w:r>
      <w:proofErr w:type="spellEnd"/>
      <w:r w:rsidRPr="00A24D1E">
        <w:rPr>
          <w:rFonts w:ascii="Times New Roman" w:hAnsi="Times New Roman" w:cs="Times New Roman"/>
        </w:rPr>
        <w:t xml:space="preserve">, A., &amp; Poteat, T. (2020). Sexual minority stress theory: Remembering and honoring the work of Virginia Brooks. LGBT Health, 7(3), 124-127. https://doi.org/10.1089/lgbt.2019.0223 </w:t>
      </w:r>
    </w:p>
    <w:p w14:paraId="7874F7C3" w14:textId="092D5F09"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Meyer, I. H. (1995). Minority stress and mental health in gay men. Journal of Health and Social Behavior, 36(1), 38–55. https://doi.org/10.2307/2137289</w:t>
      </w:r>
    </w:p>
    <w:p w14:paraId="3A51DCF7" w14:textId="0753B55B"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Meyer, I. H. (2003). Prejudice, social stress, and mental health in lesbian, gay, and bisexual populations: Conceptual issues and research evidence. Psychological Bulletin, 129(5), 674–697. https://doi.org/10.1037/0033-2909.129.5.674</w:t>
      </w:r>
    </w:p>
    <w:p w14:paraId="7196C393" w14:textId="3E03285A"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Meyer, I. H. (2015). Resilience in the study of minority stress and health of sexual and gender minorities. Psychology of Sexual Orientation and Gender Diversity, 2(3), 209–213. https://doi.org/10.1037/sgd0000132</w:t>
      </w:r>
    </w:p>
    <w:p w14:paraId="3FD9C20F" w14:textId="2D742AF9" w:rsidR="00A24D1E" w:rsidRPr="00A24D1E" w:rsidRDefault="00A24D1E" w:rsidP="00A24D1E">
      <w:pPr>
        <w:pStyle w:val="ListParagraph"/>
        <w:numPr>
          <w:ilvl w:val="0"/>
          <w:numId w:val="1"/>
        </w:numPr>
        <w:rPr>
          <w:rFonts w:ascii="Times New Roman" w:hAnsi="Times New Roman" w:cs="Times New Roman"/>
        </w:rPr>
      </w:pPr>
      <w:proofErr w:type="spellStart"/>
      <w:r w:rsidRPr="00A24D1E">
        <w:rPr>
          <w:rFonts w:ascii="Times New Roman" w:hAnsi="Times New Roman" w:cs="Times New Roman"/>
        </w:rPr>
        <w:t>Jardas</w:t>
      </w:r>
      <w:proofErr w:type="spellEnd"/>
      <w:r w:rsidRPr="00A24D1E">
        <w:rPr>
          <w:rFonts w:ascii="Times New Roman" w:hAnsi="Times New Roman" w:cs="Times New Roman"/>
        </w:rPr>
        <w:t xml:space="preserve">, E. J., Ladd, </w:t>
      </w:r>
      <w:proofErr w:type="gramStart"/>
      <w:r w:rsidRPr="00A24D1E">
        <w:rPr>
          <w:rFonts w:ascii="Times New Roman" w:hAnsi="Times New Roman" w:cs="Times New Roman"/>
        </w:rPr>
        <w:t>B .</w:t>
      </w:r>
      <w:proofErr w:type="gramEnd"/>
      <w:r w:rsidRPr="00A24D1E">
        <w:rPr>
          <w:rFonts w:ascii="Times New Roman" w:hAnsi="Times New Roman" w:cs="Times New Roman"/>
        </w:rPr>
        <w:t xml:space="preserve">A., Maheux, A. J., </w:t>
      </w:r>
      <w:proofErr w:type="spellStart"/>
      <w:r w:rsidRPr="00A24D1E">
        <w:rPr>
          <w:rFonts w:ascii="Times New Roman" w:hAnsi="Times New Roman" w:cs="Times New Roman"/>
        </w:rPr>
        <w:t>Choukas</w:t>
      </w:r>
      <w:proofErr w:type="spellEnd"/>
      <w:r w:rsidRPr="00A24D1E">
        <w:rPr>
          <w:rFonts w:ascii="Times New Roman" w:hAnsi="Times New Roman" w:cs="Times New Roman"/>
        </w:rPr>
        <w:t xml:space="preserve">-Bradley, S., Salk, R. H., &amp; </w:t>
      </w:r>
      <w:proofErr w:type="spellStart"/>
      <w:r w:rsidRPr="00A24D1E">
        <w:rPr>
          <w:rFonts w:ascii="Times New Roman" w:hAnsi="Times New Roman" w:cs="Times New Roman"/>
        </w:rPr>
        <w:t>Thoma</w:t>
      </w:r>
      <w:proofErr w:type="spellEnd"/>
      <w:r w:rsidRPr="00A24D1E">
        <w:rPr>
          <w:rFonts w:ascii="Times New Roman" w:hAnsi="Times New Roman" w:cs="Times New Roman"/>
        </w:rPr>
        <w:t xml:space="preserve">, B. C. (2023). Testing the minority stress model across gender identity, race, and ethnicity among U.S. gender minority adolescents. Journal of Psychopathology and Clinical Science, 132(5), 542–554. https://doi.org/10.1037/abn0000834 </w:t>
      </w:r>
    </w:p>
    <w:p w14:paraId="1FF68342" w14:textId="00267F2F"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 xml:space="preserve">Pachankis, J. E., Jackson, J. D., Harkness, A., &amp; </w:t>
      </w:r>
      <w:proofErr w:type="spellStart"/>
      <w:r w:rsidRPr="00A24D1E">
        <w:rPr>
          <w:rFonts w:ascii="Times New Roman" w:hAnsi="Times New Roman" w:cs="Times New Roman"/>
        </w:rPr>
        <w:t>Safren</w:t>
      </w:r>
      <w:proofErr w:type="spellEnd"/>
      <w:r w:rsidRPr="00A24D1E">
        <w:rPr>
          <w:rFonts w:ascii="Times New Roman" w:hAnsi="Times New Roman" w:cs="Times New Roman"/>
        </w:rPr>
        <w:t>, S. A. (2022). Transdiagnostic LGBTQ-affirmative cognitive-behavioral therapy: Client workbook. Oxford University Press.</w:t>
      </w:r>
    </w:p>
    <w:p w14:paraId="4F162B3B" w14:textId="21D85F7C"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de Lange, J., Baams, L., van Bergen, D. D., Bos, H. M. W., &amp; Bosker, R. J. (2022). Minority stress and suicidal ideation and suicide attempts among LGBT adolescents and young adults: A meta-analysis. LGBT Health, 9(4), 222–237. https://doi.org/10.1089/lgbt.2021.0106</w:t>
      </w:r>
    </w:p>
    <w:p w14:paraId="20854F60" w14:textId="69699027"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Pellicane, M. J., &amp; Ciesla, J. A. (2022). Associations between minority stress, depression, and suicidal ideation and attempts in transgender and gender diverse (TGD) individuals: Systematic review and meta-analysis. Clinical Psychology Review, 91,102113. https://doi.org/10.1016/j.cpr.2021.102113</w:t>
      </w:r>
    </w:p>
    <w:p w14:paraId="3542E0A8" w14:textId="7252210D"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 xml:space="preserve">Sun, S., Hoyt, W. T., Tarantino, N., Pachankis, J. E., Whiteley, L., </w:t>
      </w:r>
      <w:proofErr w:type="spellStart"/>
      <w:r w:rsidRPr="00A24D1E">
        <w:rPr>
          <w:rFonts w:ascii="Times New Roman" w:hAnsi="Times New Roman" w:cs="Times New Roman"/>
        </w:rPr>
        <w:t>Operario</w:t>
      </w:r>
      <w:proofErr w:type="spellEnd"/>
      <w:r w:rsidRPr="00A24D1E">
        <w:rPr>
          <w:rFonts w:ascii="Times New Roman" w:hAnsi="Times New Roman" w:cs="Times New Roman"/>
        </w:rPr>
        <w:t>, D., &amp; Brown, L. K. (2021). Cultural context matters: Testing the minority stress model among Chinese sexual minority men. Journal of Counseling Psychology, 68(5), 526–537. https://doi.org/10.1037/cou0000535</w:t>
      </w:r>
    </w:p>
    <w:p w14:paraId="61B14B25" w14:textId="4EF64201"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Pu, Y., Sun, S., Wei, C., &amp; Xu, W. (2025). Endorsement of traditional Confucianism and depressive symptoms among Chinese lesbian, gay, and bisexual individuals: The role of proximal processes and outness. Psychology of Sexual Orientation and Gender Diversity. Advance online publication. https://doi.org/10.1037/sgd0000808</w:t>
      </w:r>
    </w:p>
    <w:p w14:paraId="699CBA88" w14:textId="6C88FF19"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lastRenderedPageBreak/>
        <w:t xml:space="preserve">Diamond, L. M., &amp; Alley, J. (2022). Rethinking minority stress: A social safety perspective on the health effects of stigma in </w:t>
      </w:r>
      <w:proofErr w:type="gramStart"/>
      <w:r w:rsidRPr="00A24D1E">
        <w:rPr>
          <w:rFonts w:ascii="Times New Roman" w:hAnsi="Times New Roman" w:cs="Times New Roman"/>
        </w:rPr>
        <w:t>sexually-diverse</w:t>
      </w:r>
      <w:proofErr w:type="gramEnd"/>
      <w:r w:rsidRPr="00A24D1E">
        <w:rPr>
          <w:rFonts w:ascii="Times New Roman" w:hAnsi="Times New Roman" w:cs="Times New Roman"/>
        </w:rPr>
        <w:t xml:space="preserve"> and gender-diverse populations. Neuroscience and Biobehavioral Reviews, 138, 104720. http://doi.org/10.1016/j.neubiorev.2022.104720</w:t>
      </w:r>
    </w:p>
    <w:p w14:paraId="3CACE96B" w14:textId="6B65B407"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Schnarrs, P. W., Dorri, A. A., Russell, S. T., Grigsby, T. J., Charak, R., Dawes, H., Stone, A. L., Yockey, R. A., &amp; Rosenberger, J. G. (2025). Adverse childhood experiences, perceived discrimination, and mental health in sexual and gender minoritized adults: Comparing stress accumulation and stress sensitization models. LGBT Health, 12(4), 286–294. https://doi.org/10.1089/lgbt.2023.0296</w:t>
      </w:r>
    </w:p>
    <w:p w14:paraId="50838AEE" w14:textId="47F9F05A"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McQuillan, M. T., Kuhns, L. M., Miller, A. A., McDade, T., &amp; Garofalo, R. (2021). Gender minority stress, support, and inflammation in transgender and gender-nonconforming youth. Transgender Health, 6(2), 91–100. https://doi.org/10.1089/trgh.2020.0019</w:t>
      </w:r>
    </w:p>
    <w:p w14:paraId="6175BD3A" w14:textId="42BF36DF"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Bailey, M. J. (2020). The minority stress model deserves reconsideration, not just extension. Archives of Sexual Behavior, 49(7), 2265–2268. https://doi.org/10.1007/s10508-019-01606-9</w:t>
      </w:r>
    </w:p>
    <w:p w14:paraId="7CE94211" w14:textId="42A16471"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Shapiro, F., &amp; Forrest, M. S. (1997). EMDR: The breakthrough therapy for overcoming anxiety, stress, and trauma. Basic Books.</w:t>
      </w:r>
    </w:p>
    <w:p w14:paraId="1B988AE0" w14:textId="6D0F6BB4"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Critchfield, K. L., &amp; Benjamin, L. S. (2024). Structural analysis of social behavior (SASB): A primer for clinical use. American Psychological Association. https://doi.org/10.1037/0000403-000</w:t>
      </w:r>
    </w:p>
    <w:p w14:paraId="4614813A" w14:textId="6CC27426"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Brown, B. (2017). Rising strong: How the ability to reset transforms the way we live, love, parent, and lead. Random House.</w:t>
      </w:r>
    </w:p>
    <w:p w14:paraId="1BAE5D59" w14:textId="2F283D21" w:rsidR="00A24D1E" w:rsidRPr="00A24D1E" w:rsidRDefault="00A24D1E" w:rsidP="00A24D1E">
      <w:pPr>
        <w:pStyle w:val="ListParagraph"/>
        <w:numPr>
          <w:ilvl w:val="0"/>
          <w:numId w:val="1"/>
        </w:numPr>
        <w:rPr>
          <w:rFonts w:ascii="Times New Roman" w:hAnsi="Times New Roman" w:cs="Times New Roman"/>
        </w:rPr>
      </w:pPr>
      <w:proofErr w:type="spellStart"/>
      <w:r w:rsidRPr="00A24D1E">
        <w:rPr>
          <w:rFonts w:ascii="Times New Roman" w:hAnsi="Times New Roman" w:cs="Times New Roman"/>
        </w:rPr>
        <w:t>Bränström</w:t>
      </w:r>
      <w:proofErr w:type="spellEnd"/>
      <w:r w:rsidRPr="00A24D1E">
        <w:rPr>
          <w:rFonts w:ascii="Times New Roman" w:hAnsi="Times New Roman" w:cs="Times New Roman"/>
        </w:rPr>
        <w:t>, R., Pachankis, J. E., Jin, J., Klein, D. N., &amp; Hatzenbuehler, M. L. (2023). Self-schemas and information processing biases as mechanisms underlying sexual orientation disparities in depressive symptoms: Results from a longitudinal, population-based study. Journal of Psychopathology and Clinical Science, 132(6), 681–693. https://doi.org/10.1037/abn0000823</w:t>
      </w:r>
    </w:p>
    <w:p w14:paraId="0B3FD98E" w14:textId="1D96A3CD"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Dyar, C., Feinstein, B. A., Eaton, N. R., &amp; London, B. (2015). Development and initial validation of the Sexual Minority Women Rejection Sensitivity Scale. Psychology of Women Quarterly, 40(1), 120–137. https://doi.org/10.1177/0361684315608843</w:t>
      </w:r>
    </w:p>
    <w:p w14:paraId="2B89D53C" w14:textId="7B5309AE"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Dyar, C., Feinstein, B. A., Sarno, E. L., Pirog, S., Newcomb, M. E., &amp; Whitton, S. W. (2021). Prospective associations between bi+ minority stressors and internalizing symptoms: The mediating roles of general and group-specific processes. Journal of Consulting and Clinical Psychology, 89(10), 845–855. https://doi.org/10.1037/ccp0000689</w:t>
      </w:r>
    </w:p>
    <w:p w14:paraId="61C61E8F" w14:textId="6807D5E8"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For more information, go to https://margaretcho.com.</w:t>
      </w:r>
    </w:p>
    <w:p w14:paraId="088F43E5" w14:textId="12CF2885"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Hatzenbuehler, M. L. (2016). Advancing research on structural stigma and sexual orientation disparities in mental health among youth. Journal of Clinical Child Adolescent Psychology, 46(3):463–475. https://doi/10.1080/15374416</w:t>
      </w:r>
    </w:p>
    <w:p w14:paraId="7B2C69E6" w14:textId="16A991CD"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lastRenderedPageBreak/>
        <w:t xml:space="preserve">Dyar, C., Feinstein, B. A., Stephens, J., Zimmerman, A., Newcomb, M. E., &amp; Whitton, S. W. (2020). </w:t>
      </w:r>
      <w:proofErr w:type="spellStart"/>
      <w:r w:rsidRPr="00A24D1E">
        <w:rPr>
          <w:rFonts w:ascii="Times New Roman" w:hAnsi="Times New Roman" w:cs="Times New Roman"/>
        </w:rPr>
        <w:t>Nonmonosexual</w:t>
      </w:r>
      <w:proofErr w:type="spellEnd"/>
      <w:r w:rsidRPr="00A24D1E">
        <w:rPr>
          <w:rFonts w:ascii="Times New Roman" w:hAnsi="Times New Roman" w:cs="Times New Roman"/>
        </w:rPr>
        <w:t xml:space="preserve"> stress and dimensions of health: Within-group variation by sexual, gender, and racial/ethnic identities. Psychology of Sexual Orientation and Gender Diversity, 7(1), 12–25. https://doi/10.1037/sgd0000348</w:t>
      </w:r>
    </w:p>
    <w:p w14:paraId="71E7A838" w14:textId="75F0C587" w:rsidR="00A24D1E" w:rsidRPr="00A24D1E" w:rsidRDefault="00A24D1E" w:rsidP="00A24D1E">
      <w:pPr>
        <w:pStyle w:val="ListParagraph"/>
        <w:numPr>
          <w:ilvl w:val="0"/>
          <w:numId w:val="1"/>
        </w:numPr>
        <w:rPr>
          <w:rFonts w:ascii="Times New Roman" w:hAnsi="Times New Roman" w:cs="Times New Roman"/>
        </w:rPr>
      </w:pPr>
      <w:proofErr w:type="spellStart"/>
      <w:r w:rsidRPr="00A24D1E">
        <w:rPr>
          <w:rFonts w:ascii="Times New Roman" w:hAnsi="Times New Roman" w:cs="Times New Roman"/>
        </w:rPr>
        <w:t>Thöni</w:t>
      </w:r>
      <w:proofErr w:type="spellEnd"/>
      <w:r w:rsidRPr="00A24D1E">
        <w:rPr>
          <w:rFonts w:ascii="Times New Roman" w:hAnsi="Times New Roman" w:cs="Times New Roman"/>
        </w:rPr>
        <w:t xml:space="preserve">, C., Eisner, L., &amp; </w:t>
      </w:r>
      <w:proofErr w:type="spellStart"/>
      <w:r w:rsidRPr="00A24D1E">
        <w:rPr>
          <w:rFonts w:ascii="Times New Roman" w:hAnsi="Times New Roman" w:cs="Times New Roman"/>
        </w:rPr>
        <w:t>Hässler</w:t>
      </w:r>
      <w:proofErr w:type="spellEnd"/>
      <w:r w:rsidRPr="00A24D1E">
        <w:rPr>
          <w:rFonts w:ascii="Times New Roman" w:hAnsi="Times New Roman" w:cs="Times New Roman"/>
        </w:rPr>
        <w:t>, T. (2024). Not straight enough, nor queer enough: Identity denial, stigmatization, and negative affect among bisexual and pansexual people. Psychology of Sexual Orientation and Gender Diversity, 11(2), 237–249. https://doi.org/10.1037/sgd0000606</w:t>
      </w:r>
    </w:p>
    <w:p w14:paraId="5F2D5C5C" w14:textId="78CDDCDC"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Chan, R. C. H., &amp; Leung, J. S. Y. (2022). Monosexism as an additional dimension of minority stress affecting mental health among bisexual and pansexual individuals in Hong Kong: The role of gender and sexual identity integration. Journal of Sex Research, 60(5), 704–717. https://doi.org/10.1080/00224499.2022.2119546</w:t>
      </w:r>
    </w:p>
    <w:p w14:paraId="6A3D248A" w14:textId="3FE6714D"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Douglass, R. P., Conlin, S. E., &amp; Duffy, R. D. (2019). Beyond happiness: Minority stress and life meaning among LGB individuals. Journal of Homosexuality, 67(11), 1587–1602. https://doi.org/10.1080/00918369.2019.1600900</w:t>
      </w:r>
    </w:p>
    <w:p w14:paraId="46AFAA48" w14:textId="24B4BB33" w:rsidR="00A24D1E" w:rsidRPr="00A24D1E" w:rsidRDefault="00A24D1E" w:rsidP="00A24D1E">
      <w:pPr>
        <w:pStyle w:val="ListParagraph"/>
        <w:numPr>
          <w:ilvl w:val="0"/>
          <w:numId w:val="1"/>
        </w:numPr>
        <w:rPr>
          <w:rFonts w:ascii="Times New Roman" w:hAnsi="Times New Roman" w:cs="Times New Roman"/>
        </w:rPr>
      </w:pPr>
      <w:proofErr w:type="spellStart"/>
      <w:r w:rsidRPr="00A24D1E">
        <w:rPr>
          <w:rFonts w:ascii="Times New Roman" w:hAnsi="Times New Roman" w:cs="Times New Roman"/>
        </w:rPr>
        <w:t>Arayasirikul</w:t>
      </w:r>
      <w:proofErr w:type="spellEnd"/>
      <w:r w:rsidRPr="00A24D1E">
        <w:rPr>
          <w:rFonts w:ascii="Times New Roman" w:hAnsi="Times New Roman" w:cs="Times New Roman"/>
        </w:rPr>
        <w:t>, S., &amp; Wilson, E. C. (2019). Spilling the T on trans-misogyny and microaggressions: An intersectional oppression and social process among trans women. Journal of Homosexuality, 66(10), 1415–1438. https://doi.org/10.1080/00918369.2018.1542203</w:t>
      </w:r>
    </w:p>
    <w:p w14:paraId="5C24786D" w14:textId="3DDC5A7E"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Barr, S. M., Snyder, K. E., Adelson, J. L., &amp; Budge, S. L. (2021). Posttraumatic stress in the trans community: The roles of anti-transgender bias, non-affirmation, and internalized transphobia. Psychology of Sexual Orientation and Gender Diversity. 9(4), 410–421. https://doi.org/10.1037/sgd0000500</w:t>
      </w:r>
    </w:p>
    <w:p w14:paraId="7E2CD97E" w14:textId="27D9B49F"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 xml:space="preserve">Clark, K. D., Lunn, M. R., </w:t>
      </w:r>
      <w:proofErr w:type="spellStart"/>
      <w:r w:rsidRPr="00A24D1E">
        <w:rPr>
          <w:rFonts w:ascii="Times New Roman" w:hAnsi="Times New Roman" w:cs="Times New Roman"/>
        </w:rPr>
        <w:t>Sevelius</w:t>
      </w:r>
      <w:proofErr w:type="spellEnd"/>
      <w:r w:rsidRPr="00A24D1E">
        <w:rPr>
          <w:rFonts w:ascii="Times New Roman" w:hAnsi="Times New Roman" w:cs="Times New Roman"/>
        </w:rPr>
        <w:t xml:space="preserve">, J. M., Dawson-Rose, C., Weiss, S. J., </w:t>
      </w:r>
      <w:proofErr w:type="spellStart"/>
      <w:r w:rsidRPr="00A24D1E">
        <w:rPr>
          <w:rFonts w:ascii="Times New Roman" w:hAnsi="Times New Roman" w:cs="Times New Roman"/>
        </w:rPr>
        <w:t>Neilands</w:t>
      </w:r>
      <w:proofErr w:type="spellEnd"/>
      <w:r w:rsidRPr="00A24D1E">
        <w:rPr>
          <w:rFonts w:ascii="Times New Roman" w:hAnsi="Times New Roman" w:cs="Times New Roman"/>
        </w:rPr>
        <w:t xml:space="preserve">, T. B., </w:t>
      </w:r>
      <w:proofErr w:type="spellStart"/>
      <w:r w:rsidRPr="00A24D1E">
        <w:rPr>
          <w:rFonts w:ascii="Times New Roman" w:hAnsi="Times New Roman" w:cs="Times New Roman"/>
        </w:rPr>
        <w:t>Lubensky</w:t>
      </w:r>
      <w:proofErr w:type="spellEnd"/>
      <w:r w:rsidRPr="00A24D1E">
        <w:rPr>
          <w:rFonts w:ascii="Times New Roman" w:hAnsi="Times New Roman" w:cs="Times New Roman"/>
        </w:rPr>
        <w:t xml:space="preserve">, M. E., </w:t>
      </w:r>
      <w:proofErr w:type="spellStart"/>
      <w:r w:rsidRPr="00A24D1E">
        <w:rPr>
          <w:rFonts w:ascii="Times New Roman" w:hAnsi="Times New Roman" w:cs="Times New Roman"/>
        </w:rPr>
        <w:t>Obedin-Maliver</w:t>
      </w:r>
      <w:proofErr w:type="spellEnd"/>
      <w:r w:rsidRPr="00A24D1E">
        <w:rPr>
          <w:rFonts w:ascii="Times New Roman" w:hAnsi="Times New Roman" w:cs="Times New Roman"/>
        </w:rPr>
        <w:t>, J., &amp; Flentje, A. (2025). Relationships between structural stigma, societal stigma, and minority stress among gender minority people. Scientific Reports, 15(1), 2996. https://doi.org/10.1038/s41598-024-85013-8</w:t>
      </w:r>
    </w:p>
    <w:p w14:paraId="19A0A632" w14:textId="1F2532A6"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Oost, K. M., Livingston, N. A., Gleason, H. A., &amp; Cochran, B. N. (2016) Gender performance stress and risk for psychopathology: Looking beyond sexual orientation, Journal of LGBT Youth, 13(3), 231–248. https://doi.org/10.1080/19361653.2015.1089807</w:t>
      </w:r>
    </w:p>
    <w:p w14:paraId="43148389" w14:textId="026EA695"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Puckett, J. A., DuBois, L. Z., Kimball, D., Huynh, K., &amp; McCauley, H. L. (2025): Development and validation of novel measures of gender minority stress for transgender and nonbinary people. International Journal of Transgender Health, 1–19. https://doi.org/10.1080/26895269.2024.2447756</w:t>
      </w:r>
    </w:p>
    <w:p w14:paraId="05070187" w14:textId="50F756DA"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 xml:space="preserve">Samra, R., Lucassen, M. F. G., Núñez-García, A., Brown, K. E., Rimes, K. A., &amp; Wallace, L. M. (2025). Adult stakeholders’ perspectives on supporting or undermining the mental health of sexual and gender </w:t>
      </w:r>
      <w:proofErr w:type="spellStart"/>
      <w:r w:rsidRPr="00A24D1E">
        <w:rPr>
          <w:rFonts w:ascii="Times New Roman" w:hAnsi="Times New Roman" w:cs="Times New Roman"/>
        </w:rPr>
        <w:t>minoritised</w:t>
      </w:r>
      <w:proofErr w:type="spellEnd"/>
      <w:r w:rsidRPr="00A24D1E">
        <w:rPr>
          <w:rFonts w:ascii="Times New Roman" w:hAnsi="Times New Roman" w:cs="Times New Roman"/>
        </w:rPr>
        <w:t xml:space="preserve"> adolescents. Psychology and Psychotherapy: Theory, Research and Practice, 98(2), 256–274. https://doi.org/10.1111/papt.12548</w:t>
      </w:r>
    </w:p>
    <w:p w14:paraId="78D25AF3" w14:textId="0112004B"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lastRenderedPageBreak/>
        <w:t xml:space="preserve">Puckett, J. A., Cleary, P., Rossman, K., </w:t>
      </w:r>
      <w:proofErr w:type="spellStart"/>
      <w:r w:rsidRPr="00A24D1E">
        <w:rPr>
          <w:rFonts w:ascii="Times New Roman" w:hAnsi="Times New Roman" w:cs="Times New Roman"/>
        </w:rPr>
        <w:t>Mustanski</w:t>
      </w:r>
      <w:proofErr w:type="spellEnd"/>
      <w:r w:rsidRPr="00A24D1E">
        <w:rPr>
          <w:rFonts w:ascii="Times New Roman" w:hAnsi="Times New Roman" w:cs="Times New Roman"/>
        </w:rPr>
        <w:t>, B., &amp; Newcomb, M. E. (2018). Barriers to gender-affirming care for transgender and gender nonconforming individuals. Sexuality Research and Social Policy, 15(1), 48–59. https://doi.org/10.1007/s13178-017-0295-8</w:t>
      </w:r>
    </w:p>
    <w:p w14:paraId="38F82459" w14:textId="28CF774F"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Price-Feeney, M., Green, A. E., &amp; Dorison, S. H. (2021). Impact of bathroom discrimination on mental health among transgender and nonbinary youth. Journal of Adolescent Health, 68(6), 1142–1147. https://doi.org/10.1016/j.jadohealth.2020.11.001</w:t>
      </w:r>
    </w:p>
    <w:p w14:paraId="22973EC7" w14:textId="36B1FC03"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McLemore, K. A. (2018). A minority stress perspective on transgender individuals’ experiences with misgendering. Stigma and Health, 3(1), 53–64. https://doi.org/10.1037/sah0000070</w:t>
      </w:r>
    </w:p>
    <w:p w14:paraId="1F5026F8" w14:textId="7D19D01F"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Puckett, J. A., DuBois, L. Z., Kimball, D., Huynh, K., &amp; McCauley, H. L. (2025): Development and validation of novel measures of gender minority stress for transgender and nonbinary people. International Journal of Transgender Health, 1–19. https://doi.org/10.1080/26895269.2024.2447756</w:t>
      </w:r>
    </w:p>
    <w:p w14:paraId="60F3C74B" w14:textId="3700F258"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 xml:space="preserve">Lindley, L., &amp; </w:t>
      </w:r>
      <w:proofErr w:type="spellStart"/>
      <w:r w:rsidRPr="00A24D1E">
        <w:rPr>
          <w:rFonts w:ascii="Times New Roman" w:hAnsi="Times New Roman" w:cs="Times New Roman"/>
        </w:rPr>
        <w:t>Galupo</w:t>
      </w:r>
      <w:proofErr w:type="spellEnd"/>
      <w:r w:rsidRPr="00A24D1E">
        <w:rPr>
          <w:rFonts w:ascii="Times New Roman" w:hAnsi="Times New Roman" w:cs="Times New Roman"/>
        </w:rPr>
        <w:t>, M. P. (2020). Gender dysphoria and minority stress: Support for inclusion of gender dysphoria as a proximal stressor. Psychology of Sexual Orientation and Gender Diversity, 7(3), 265–275. https://doi.org/10.1037/sgd0000439</w:t>
      </w:r>
    </w:p>
    <w:p w14:paraId="033161DD" w14:textId="4DF99D64"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DuBois, L. Z. (2017). Gender strain and the biology of resilience: Applying a biocultural approach to understand the experience of gender transition among transgender men. Invited lecture. Department of Anthropology. Indiana University–Purdue University Indianapolis.</w:t>
      </w:r>
    </w:p>
    <w:p w14:paraId="1884180E" w14:textId="257094AA"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Li, J., Feng, Y., Yu, Y., Xu, S., &amp; Wang, Y. (2024). Effect of gender identity on the association between gender dysphoria and suicidality via appearance anxiety among transgender and gender-diverse young people: Moderated mediation study. British Journal of Psychology Open, 10(2), e66. https://doi.org/10.1192/bjo.2024.18</w:t>
      </w:r>
    </w:p>
    <w:p w14:paraId="1E9B907B" w14:textId="22B71BD2"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Cao, H., Zhou, N., Qiao, J., Wang, L. X., Liang, Y., Li, Y., Wu, S., Jiang, Z., &amp; He, J. (2024). Gender minority stressors and psychological distress among Chinese transgender and gender diverse people: Variable-centered, person-centered, and psychological network approaches. Archives of Sexual Behavior, 53(10), 3945–3972. https://doi.org/10.1007/s10508-024-03003-3</w:t>
      </w:r>
    </w:p>
    <w:p w14:paraId="51027C6C" w14:textId="1FAC6E98"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Puckett, J. A., DuBois, L. Z., Kimball, D., Huynh, K., &amp; McCauley, H. L. (2025): Development and validation of novel measures of gender minority stress for transgender and nonbinary people. International Journal of Transgender Health, 1–19. https://doi.org/10.1080/26895269.2024.2447756</w:t>
      </w:r>
    </w:p>
    <w:p w14:paraId="676C2ED9" w14:textId="0142EEBF"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 xml:space="preserve">Puckett, J. A, </w:t>
      </w:r>
      <w:proofErr w:type="spellStart"/>
      <w:r w:rsidRPr="00A24D1E">
        <w:rPr>
          <w:rFonts w:ascii="Times New Roman" w:hAnsi="Times New Roman" w:cs="Times New Roman"/>
        </w:rPr>
        <w:t>Aboussouan</w:t>
      </w:r>
      <w:proofErr w:type="spellEnd"/>
      <w:r w:rsidRPr="00A24D1E">
        <w:rPr>
          <w:rFonts w:ascii="Times New Roman" w:hAnsi="Times New Roman" w:cs="Times New Roman"/>
        </w:rPr>
        <w:t xml:space="preserve">, A. B., Ralston, A. L. </w:t>
      </w:r>
      <w:proofErr w:type="spellStart"/>
      <w:r w:rsidRPr="00A24D1E">
        <w:rPr>
          <w:rFonts w:ascii="Times New Roman" w:hAnsi="Times New Roman" w:cs="Times New Roman"/>
        </w:rPr>
        <w:t>Mustanski</w:t>
      </w:r>
      <w:proofErr w:type="spellEnd"/>
      <w:r w:rsidRPr="00A24D1E">
        <w:rPr>
          <w:rFonts w:ascii="Times New Roman" w:hAnsi="Times New Roman" w:cs="Times New Roman"/>
        </w:rPr>
        <w:t>, B., &amp; Newcomb, M. E. (2023) Systems of cissexism and the daily production of stress for transgender and gender diverse people. International Journal of Transgender Health, 24(1), 113–126. https://doi.org/10.1080/26895269.2021.1937437</w:t>
      </w:r>
    </w:p>
    <w:p w14:paraId="3C4E1F16" w14:textId="0CDC6B1C" w:rsidR="00A24D1E" w:rsidRPr="00A24D1E" w:rsidRDefault="00A24D1E" w:rsidP="00A24D1E">
      <w:pPr>
        <w:pStyle w:val="ListParagraph"/>
        <w:numPr>
          <w:ilvl w:val="0"/>
          <w:numId w:val="1"/>
        </w:numPr>
        <w:rPr>
          <w:rFonts w:ascii="Times New Roman" w:hAnsi="Times New Roman" w:cs="Times New Roman"/>
        </w:rPr>
      </w:pPr>
      <w:proofErr w:type="spellStart"/>
      <w:r w:rsidRPr="00A24D1E">
        <w:rPr>
          <w:rFonts w:ascii="Times New Roman" w:hAnsi="Times New Roman" w:cs="Times New Roman"/>
        </w:rPr>
        <w:lastRenderedPageBreak/>
        <w:t>Yaghoubirad</w:t>
      </w:r>
      <w:proofErr w:type="spellEnd"/>
      <w:r w:rsidRPr="00A24D1E">
        <w:rPr>
          <w:rFonts w:ascii="Times New Roman" w:hAnsi="Times New Roman" w:cs="Times New Roman"/>
        </w:rPr>
        <w:t xml:space="preserve">, M., </w:t>
      </w:r>
      <w:proofErr w:type="spellStart"/>
      <w:r w:rsidRPr="00A24D1E">
        <w:rPr>
          <w:rFonts w:ascii="Times New Roman" w:hAnsi="Times New Roman" w:cs="Times New Roman"/>
        </w:rPr>
        <w:t>Azadfallah</w:t>
      </w:r>
      <w:proofErr w:type="spellEnd"/>
      <w:r w:rsidRPr="00A24D1E">
        <w:rPr>
          <w:rFonts w:ascii="Times New Roman" w:hAnsi="Times New Roman" w:cs="Times New Roman"/>
        </w:rPr>
        <w:t>, P., Cameron, C. A., &amp; Farahani, H. (2022). Talking with Iranian trans men: Their experiences and identity development. Journal of Gay &amp; Lesbian Mental Health, 27(1), 85–108. https://doi.org/10.1080/19359705.2022.2072034</w:t>
      </w:r>
    </w:p>
    <w:p w14:paraId="1C0B6A2F" w14:textId="71BBA6F3"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Goodfriend, W., Garcia, A. L., Hoover, A. E., Habashi, M. M., Hack, T., &amp; Raymond, A. (2022). Identity development and self-esteem in transgender men: The importance of masculinity. Journal of Homosexuality, 70(11), 2374–2394. https://doi.org/10.1080/00918369.2022.2060056</w:t>
      </w:r>
    </w:p>
    <w:p w14:paraId="7CF542B8" w14:textId="30B10264"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Hu, T., Jin, F., &amp; Deng, H. (2023). Association between gender nonconformity and victimization: A meta-analysis. Current Psychology, 43(1), 281–299. https://doi.org/10.1007/s12144-023-04269-x</w:t>
      </w:r>
    </w:p>
    <w:p w14:paraId="680D8F24" w14:textId="125A7B91"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 xml:space="preserve">Kozee, H. B., Tylka, T. L., &amp; </w:t>
      </w:r>
      <w:proofErr w:type="spellStart"/>
      <w:r w:rsidRPr="00A24D1E">
        <w:rPr>
          <w:rFonts w:ascii="Times New Roman" w:hAnsi="Times New Roman" w:cs="Times New Roman"/>
        </w:rPr>
        <w:t>Bauerband</w:t>
      </w:r>
      <w:proofErr w:type="spellEnd"/>
      <w:r w:rsidRPr="00A24D1E">
        <w:rPr>
          <w:rFonts w:ascii="Times New Roman" w:hAnsi="Times New Roman" w:cs="Times New Roman"/>
        </w:rPr>
        <w:t>, L. A. (2012). Measuring transgender individuals' comfort with gender identity and appearance: Development and validation of the Transgender Congruence Scale. Psychology of Women Quarterly, 36(2), 179–196. https://doi.org/10.1177/0361684312442161</w:t>
      </w:r>
    </w:p>
    <w:p w14:paraId="6B39537C" w14:textId="43D08177"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 xml:space="preserve">Puckett, J. A., Tornello, S., </w:t>
      </w:r>
      <w:proofErr w:type="spellStart"/>
      <w:r w:rsidRPr="00A24D1E">
        <w:rPr>
          <w:rFonts w:ascii="Times New Roman" w:hAnsi="Times New Roman" w:cs="Times New Roman"/>
        </w:rPr>
        <w:t>Mustanski</w:t>
      </w:r>
      <w:proofErr w:type="spellEnd"/>
      <w:r w:rsidRPr="00A24D1E">
        <w:rPr>
          <w:rFonts w:ascii="Times New Roman" w:hAnsi="Times New Roman" w:cs="Times New Roman"/>
        </w:rPr>
        <w:t>, B., &amp; Newcomb, M. E. (2022). Gender variations, generational effects, and mental health of transgender people in relation to timing and status of gender identity milestones. Psychology of Sexual Orientation and Gender Diversity, 9(2), 165–178. https://doi.org/10.1037/sgd0000391</w:t>
      </w:r>
    </w:p>
    <w:p w14:paraId="11449C1C" w14:textId="6373BE1C"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Hsieh, N., &amp; Ruther, M. (2016). Sexual minority health and health risk factors: Intersection effects of gender, race, and sexual identity. American Journal of Preventive Medicine, 50(6), 746–755. https://doi.org/10.1016/j.amepre.2015.11.016</w:t>
      </w:r>
    </w:p>
    <w:p w14:paraId="10258C68" w14:textId="131746CF"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Shultz, D., &amp; Matsuno, E. (2025). Examining intersectional variations in distal minority stressors among nonbinary adults. Psychology of Sexual Orientation and Gender Diversity. Advance online publication. https://doi.org/10.1037/sgd0000873</w:t>
      </w:r>
    </w:p>
    <w:p w14:paraId="0B882808" w14:textId="54BC11B6"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Sellnow-Richmond, S., Sellnow-Richmond, D., &amp; Pemberton, K. (2022). Acceptance (for some): In-Group stigmatization within the LGBTQ+ community. Communication Studies, 73(2), 190–209. https://doi.org/10.1080/10510974.2022.2026429</w:t>
      </w:r>
    </w:p>
    <w:p w14:paraId="017481DE" w14:textId="565B9C09" w:rsidR="00A24D1E" w:rsidRPr="00A24D1E" w:rsidRDefault="00A24D1E" w:rsidP="00A24D1E">
      <w:pPr>
        <w:pStyle w:val="ListParagraph"/>
        <w:numPr>
          <w:ilvl w:val="0"/>
          <w:numId w:val="1"/>
        </w:numPr>
        <w:rPr>
          <w:rFonts w:ascii="Times New Roman" w:hAnsi="Times New Roman" w:cs="Times New Roman"/>
        </w:rPr>
      </w:pPr>
      <w:proofErr w:type="spellStart"/>
      <w:r w:rsidRPr="00A24D1E">
        <w:rPr>
          <w:rFonts w:ascii="Times New Roman" w:hAnsi="Times New Roman" w:cs="Times New Roman"/>
        </w:rPr>
        <w:t>Saroglou</w:t>
      </w:r>
      <w:proofErr w:type="spellEnd"/>
      <w:r w:rsidRPr="00A24D1E">
        <w:rPr>
          <w:rFonts w:ascii="Times New Roman" w:hAnsi="Times New Roman" w:cs="Times New Roman"/>
        </w:rPr>
        <w:t xml:space="preserve">, V., </w:t>
      </w:r>
      <w:proofErr w:type="spellStart"/>
      <w:r w:rsidRPr="00A24D1E">
        <w:rPr>
          <w:rFonts w:ascii="Times New Roman" w:hAnsi="Times New Roman" w:cs="Times New Roman"/>
        </w:rPr>
        <w:t>Clobert</w:t>
      </w:r>
      <w:proofErr w:type="spellEnd"/>
      <w:r w:rsidRPr="00A24D1E">
        <w:rPr>
          <w:rFonts w:ascii="Times New Roman" w:hAnsi="Times New Roman" w:cs="Times New Roman"/>
        </w:rPr>
        <w:t xml:space="preserve">, M., Cohen, A. B., Johnson, K. A., Ladd, K. L., Van </w:t>
      </w:r>
      <w:proofErr w:type="spellStart"/>
      <w:r w:rsidRPr="00A24D1E">
        <w:rPr>
          <w:rFonts w:ascii="Times New Roman" w:hAnsi="Times New Roman" w:cs="Times New Roman"/>
        </w:rPr>
        <w:t>Pachterbeke</w:t>
      </w:r>
      <w:proofErr w:type="spellEnd"/>
      <w:r w:rsidRPr="00A24D1E">
        <w:rPr>
          <w:rFonts w:ascii="Times New Roman" w:hAnsi="Times New Roman" w:cs="Times New Roman"/>
        </w:rPr>
        <w:t xml:space="preserve">, M., </w:t>
      </w:r>
      <w:proofErr w:type="spellStart"/>
      <w:r w:rsidRPr="00A24D1E">
        <w:rPr>
          <w:rFonts w:ascii="Times New Roman" w:hAnsi="Times New Roman" w:cs="Times New Roman"/>
        </w:rPr>
        <w:t>Adamovova</w:t>
      </w:r>
      <w:proofErr w:type="spellEnd"/>
      <w:r w:rsidRPr="00A24D1E">
        <w:rPr>
          <w:rFonts w:ascii="Times New Roman" w:hAnsi="Times New Roman" w:cs="Times New Roman"/>
        </w:rPr>
        <w:t xml:space="preserve">, L., </w:t>
      </w:r>
      <w:proofErr w:type="spellStart"/>
      <w:r w:rsidRPr="00A24D1E">
        <w:rPr>
          <w:rFonts w:ascii="Times New Roman" w:hAnsi="Times New Roman" w:cs="Times New Roman"/>
        </w:rPr>
        <w:t>Blogowska</w:t>
      </w:r>
      <w:proofErr w:type="spellEnd"/>
      <w:r w:rsidRPr="00A24D1E">
        <w:rPr>
          <w:rFonts w:ascii="Times New Roman" w:hAnsi="Times New Roman" w:cs="Times New Roman"/>
        </w:rPr>
        <w:t xml:space="preserve">, J., Brandt, P.-Y., </w:t>
      </w:r>
      <w:proofErr w:type="spellStart"/>
      <w:r w:rsidRPr="00A24D1E">
        <w:rPr>
          <w:rFonts w:ascii="Times New Roman" w:hAnsi="Times New Roman" w:cs="Times New Roman"/>
        </w:rPr>
        <w:t>Çukur</w:t>
      </w:r>
      <w:proofErr w:type="spellEnd"/>
      <w:r w:rsidRPr="00A24D1E">
        <w:rPr>
          <w:rFonts w:ascii="Times New Roman" w:hAnsi="Times New Roman" w:cs="Times New Roman"/>
        </w:rPr>
        <w:t>, C. S., Hwang, K.-K., Miglietta, A., Motti-</w:t>
      </w:r>
      <w:proofErr w:type="spellStart"/>
      <w:r w:rsidRPr="00A24D1E">
        <w:rPr>
          <w:rFonts w:ascii="Times New Roman" w:hAnsi="Times New Roman" w:cs="Times New Roman"/>
        </w:rPr>
        <w:t>Stefanidi</w:t>
      </w:r>
      <w:proofErr w:type="spellEnd"/>
      <w:r w:rsidRPr="00A24D1E">
        <w:rPr>
          <w:rFonts w:ascii="Times New Roman" w:hAnsi="Times New Roman" w:cs="Times New Roman"/>
        </w:rPr>
        <w:t xml:space="preserve">, F., Muñoz-García, A., Murken, S., </w:t>
      </w:r>
      <w:proofErr w:type="spellStart"/>
      <w:r w:rsidRPr="00A24D1E">
        <w:rPr>
          <w:rFonts w:ascii="Times New Roman" w:hAnsi="Times New Roman" w:cs="Times New Roman"/>
        </w:rPr>
        <w:t>Roussiau</w:t>
      </w:r>
      <w:proofErr w:type="spellEnd"/>
      <w:r w:rsidRPr="00A24D1E">
        <w:rPr>
          <w:rFonts w:ascii="Times New Roman" w:hAnsi="Times New Roman" w:cs="Times New Roman"/>
        </w:rPr>
        <w:t>, N., &amp; Tapia Valladares, J. (2020). Believing, bonding, behaving, and belonging: The cognitive, emotional, moral, and social dimensions of religiousness across cultures. Journal of Cross-Cultural Psychology, 51(7-8), 551–75. https://doi.org/10.1177/0022022120946488</w:t>
      </w:r>
    </w:p>
    <w:p w14:paraId="6DA6D5A5" w14:textId="466A5A98"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Thorpe, S., Malone, N., &amp; Hargons, C. N. (2022). Black sexual minority women’s social well-being and psychological distress. American Journal of Orthopsychiatry, 92(4), 505–515. https://doi.org/10.1037/ort0000617</w:t>
      </w:r>
    </w:p>
    <w:p w14:paraId="345F1D65" w14:textId="63CF4717"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Maroney, M. R., &amp; Horne, S. G. (2022). "Tuned into a different channel": Autistic transgender adults’ experiences of intersectional stigma. Journal of Counseling Psychology, 69(6), 761–774. https://doi.org/10.1037/cou0000639</w:t>
      </w:r>
    </w:p>
    <w:p w14:paraId="3FF773B3" w14:textId="62AE13ED"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lastRenderedPageBreak/>
        <w:t xml:space="preserve">Camp, J., </w:t>
      </w:r>
      <w:proofErr w:type="spellStart"/>
      <w:r w:rsidRPr="00A24D1E">
        <w:rPr>
          <w:rFonts w:ascii="Times New Roman" w:hAnsi="Times New Roman" w:cs="Times New Roman"/>
        </w:rPr>
        <w:t>Vitoratou</w:t>
      </w:r>
      <w:proofErr w:type="spellEnd"/>
      <w:r w:rsidRPr="00A24D1E">
        <w:rPr>
          <w:rFonts w:ascii="Times New Roman" w:hAnsi="Times New Roman" w:cs="Times New Roman"/>
        </w:rPr>
        <w:t>, S., &amp; Rimes, K. A. (2020). LGBQ+ self-acceptance and its relationship with minority stressors and mental health: A systematic literature review. Archives of Sexual Behavior, 49(7), 2353–2373. https://doi.org/10.1007/s10508-020-01755-2</w:t>
      </w:r>
    </w:p>
    <w:p w14:paraId="131E62DC" w14:textId="1070A8E0"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Choi, A. Y., Nylund-Gibson, K., Israel, T., &amp; Mendez, S. E. A. (2019). A latent profile analysis of bisexual identity: Evidence of within-group diversity. Archives of Sexual Behavior, 48(1), 113–130. https://doi.org/10.1007/s10508-018-1325-1</w:t>
      </w:r>
    </w:p>
    <w:p w14:paraId="0FC35AAE" w14:textId="38DD2A78"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Zheng, L., &amp; Su, Y. (2022). Sexual minority identity and mental health among individuals on the asexuality spectrum in China: A longitudinal study. Archives of Sexual Behavior, 51(7), 3627–3636. https://doi.org/10.1007/s10508-022-02395-4</w:t>
      </w:r>
    </w:p>
    <w:p w14:paraId="547A86FF" w14:textId="12C19721"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Dean, J. B., Stratton, S. P., &amp; Yarhouse, M. A. (2021). The mediating role of self-acceptance in the psychological distress of sexual minority students on Christian college campuses. Spirituality in Clinical Practice, 8(2), 132–148. https://doi.org/10.1037/scp0000253</w:t>
      </w:r>
    </w:p>
    <w:p w14:paraId="7B99D0E8" w14:textId="1D0C03DE"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Cooke, P. J., &amp; Melchert, T. P. (2019). Bisexual well-being: Assessing a model of predictors of psychosocial well-being for bisexual men. Psychology of Sexual Orientation and Gender Diversity, 6(2), 242–255. https://doi.org/10.1037/sgd0000324</w:t>
      </w:r>
    </w:p>
    <w:p w14:paraId="56F0402D" w14:textId="3909B74D"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 xml:space="preserve">Camp, J., </w:t>
      </w:r>
      <w:proofErr w:type="spellStart"/>
      <w:r w:rsidRPr="00A24D1E">
        <w:rPr>
          <w:rFonts w:ascii="Times New Roman" w:hAnsi="Times New Roman" w:cs="Times New Roman"/>
        </w:rPr>
        <w:t>Vitoratou</w:t>
      </w:r>
      <w:proofErr w:type="spellEnd"/>
      <w:r w:rsidRPr="00A24D1E">
        <w:rPr>
          <w:rFonts w:ascii="Times New Roman" w:hAnsi="Times New Roman" w:cs="Times New Roman"/>
        </w:rPr>
        <w:t>, S., &amp; Rimes, K. A. (2022). The Self-Acceptance of Sexuality Inventory (SASI): Development and validation. Psychology of Sexual Orientation and Gender Diversity, 9(1), 92–109. https://doi.org/10.1037/sgd0000445</w:t>
      </w:r>
    </w:p>
    <w:p w14:paraId="59DAEDC4" w14:textId="67A33930"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 xml:space="preserve">Camp, J., </w:t>
      </w:r>
      <w:proofErr w:type="spellStart"/>
      <w:r w:rsidRPr="00A24D1E">
        <w:rPr>
          <w:rFonts w:ascii="Times New Roman" w:hAnsi="Times New Roman" w:cs="Times New Roman"/>
        </w:rPr>
        <w:t>Vitoratou</w:t>
      </w:r>
      <w:proofErr w:type="spellEnd"/>
      <w:r w:rsidRPr="00A24D1E">
        <w:rPr>
          <w:rFonts w:ascii="Times New Roman" w:hAnsi="Times New Roman" w:cs="Times New Roman"/>
        </w:rPr>
        <w:t>, S., &amp; Rimes, K. A. (2022). The Self-Acceptance of Sexuality Inventory (SASI): Development and validation. Psychology of Sexual Orientation and Gender Diversity, 9(1), 92–109. https://doi.org/10.1037/sgd0000445</w:t>
      </w:r>
    </w:p>
    <w:p w14:paraId="3EE055DD" w14:textId="08F9B422"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Klein, K., Holtby, A., Cook, K. &amp; Travers, R. (2015) Complicating the coming out narrative: Becoming oneself in a heterosexist and cissexist world, Journal of Homosexuality, 62(3), 297–326. https://doi.org/10.1080/00918369.2014.970829</w:t>
      </w:r>
    </w:p>
    <w:p w14:paraId="3F4ADB13" w14:textId="556E0C37"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Morales, E. S. (1989). Ethnic minority families and minority gays and lesbians. Marriage &amp; Family Review, 14(3-4), 217–239. https://doi.org/10.1300/J002v14n03_11</w:t>
      </w:r>
    </w:p>
    <w:p w14:paraId="35C32EEF" w14:textId="03B6D5BA"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 xml:space="preserve">Nardelli, N., Baiocco, R., </w:t>
      </w:r>
      <w:proofErr w:type="spellStart"/>
      <w:r w:rsidRPr="00A24D1E">
        <w:rPr>
          <w:rFonts w:ascii="Times New Roman" w:hAnsi="Times New Roman" w:cs="Times New Roman"/>
        </w:rPr>
        <w:t>Tanzilli</w:t>
      </w:r>
      <w:proofErr w:type="spellEnd"/>
      <w:r w:rsidRPr="00A24D1E">
        <w:rPr>
          <w:rFonts w:ascii="Times New Roman" w:hAnsi="Times New Roman" w:cs="Times New Roman"/>
        </w:rPr>
        <w:t xml:space="preserve">, A., &amp; Lingiardi, V. (2020). Not in the same mental drawer: Internalized sexual stigma, dissociation, and the role of religion in a sample of Italian gay men. Journal of Homosexuality, 67(10), 1386–1400. https://doi.org/10.1080/00918369.2019.1591786 </w:t>
      </w:r>
    </w:p>
    <w:p w14:paraId="1BEC6829" w14:textId="6A1971E9"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D'Augelli, A. R. (1994a). Identity development and sexual orientation: Toward a model of lesbian, gay, and bisexual development. In E. J. Trickett, R. J. Watts, &amp; D. Birman (Eds.), Human diversity: Perspectives on people in context (pp. 312–333). Jossey-Bass.</w:t>
      </w:r>
    </w:p>
    <w:p w14:paraId="57649E7F" w14:textId="69E248F0"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 xml:space="preserve">Scourfield, J., Roen, K., &amp; McDermott, L. (2008). Lesbian, gay, bisexual and transgender young people's experiences of distress: Resilience, ambivalence and self-destructive </w:t>
      </w:r>
      <w:proofErr w:type="spellStart"/>
      <w:r w:rsidRPr="00A24D1E">
        <w:rPr>
          <w:rFonts w:ascii="Times New Roman" w:hAnsi="Times New Roman" w:cs="Times New Roman"/>
        </w:rPr>
        <w:t>behaviour</w:t>
      </w:r>
      <w:proofErr w:type="spellEnd"/>
      <w:r w:rsidRPr="00A24D1E">
        <w:rPr>
          <w:rFonts w:ascii="Times New Roman" w:hAnsi="Times New Roman" w:cs="Times New Roman"/>
        </w:rPr>
        <w:t>. Health &amp; Social Care in the Community, 16(3), 329–336. https://doi.org/10.1111/j.1365-2524.2008.00769.x</w:t>
      </w:r>
    </w:p>
    <w:p w14:paraId="4A21516B" w14:textId="3C810990" w:rsidR="00A24D1E" w:rsidRPr="00A24D1E" w:rsidRDefault="00A24D1E" w:rsidP="00A24D1E">
      <w:pPr>
        <w:pStyle w:val="ListParagraph"/>
        <w:numPr>
          <w:ilvl w:val="0"/>
          <w:numId w:val="1"/>
        </w:numPr>
        <w:rPr>
          <w:rFonts w:ascii="Times New Roman" w:hAnsi="Times New Roman" w:cs="Times New Roman"/>
        </w:rPr>
      </w:pPr>
      <w:r>
        <w:rPr>
          <w:rFonts w:ascii="Times New Roman" w:hAnsi="Times New Roman" w:cs="Times New Roman"/>
        </w:rPr>
        <w:lastRenderedPageBreak/>
        <w:t xml:space="preserve">For more information, read </w:t>
      </w:r>
      <w:r w:rsidRPr="00A24D1E">
        <w:rPr>
          <w:rFonts w:ascii="Times New Roman" w:hAnsi="Times New Roman" w:cs="Times New Roman"/>
        </w:rPr>
        <w:t xml:space="preserve">Hemphill, E. (1992). </w:t>
      </w:r>
      <w:r w:rsidRPr="00A24D1E">
        <w:rPr>
          <w:rFonts w:ascii="Times New Roman" w:hAnsi="Times New Roman" w:cs="Times New Roman"/>
          <w:i/>
          <w:iCs/>
        </w:rPr>
        <w:t>Ceremonies: Prose and poetry</w:t>
      </w:r>
      <w:r w:rsidRPr="00A24D1E">
        <w:rPr>
          <w:rFonts w:ascii="Times New Roman" w:hAnsi="Times New Roman" w:cs="Times New Roman"/>
        </w:rPr>
        <w:t>. Plume</w:t>
      </w:r>
      <w:r>
        <w:rPr>
          <w:rFonts w:ascii="Times New Roman" w:hAnsi="Times New Roman" w:cs="Times New Roman"/>
        </w:rPr>
        <w:t xml:space="preserve">; </w:t>
      </w:r>
      <w:r w:rsidRPr="00A24D1E">
        <w:rPr>
          <w:rFonts w:ascii="Times New Roman" w:hAnsi="Times New Roman" w:cs="Times New Roman"/>
        </w:rPr>
        <w:t xml:space="preserve">Hemphill, E. (Ed.). (1991). </w:t>
      </w:r>
      <w:r w:rsidRPr="00A24D1E">
        <w:rPr>
          <w:rFonts w:ascii="Times New Roman" w:hAnsi="Times New Roman" w:cs="Times New Roman"/>
          <w:i/>
          <w:iCs/>
        </w:rPr>
        <w:t>Brother to brother: New writings by Black gay men</w:t>
      </w:r>
      <w:r w:rsidRPr="00A24D1E">
        <w:rPr>
          <w:rFonts w:ascii="Times New Roman" w:hAnsi="Times New Roman" w:cs="Times New Roman"/>
        </w:rPr>
        <w:t>. Alyson Publications</w:t>
      </w:r>
      <w:r>
        <w:rPr>
          <w:rFonts w:ascii="Times New Roman" w:hAnsi="Times New Roman" w:cs="Times New Roman"/>
        </w:rPr>
        <w:t xml:space="preserve">; and </w:t>
      </w:r>
      <w:r w:rsidRPr="00A24D1E">
        <w:rPr>
          <w:rFonts w:ascii="Times New Roman" w:hAnsi="Times New Roman" w:cs="Times New Roman"/>
        </w:rPr>
        <w:t xml:space="preserve">Hemphill, E. (2025). </w:t>
      </w:r>
      <w:r w:rsidRPr="00A24D1E">
        <w:rPr>
          <w:rFonts w:ascii="Times New Roman" w:hAnsi="Times New Roman" w:cs="Times New Roman"/>
          <w:i/>
          <w:iCs/>
        </w:rPr>
        <w:t>Love is a dangerous word: The selected poems of Essex Hemphill</w:t>
      </w:r>
      <w:r w:rsidRPr="00A24D1E">
        <w:rPr>
          <w:rFonts w:ascii="Times New Roman" w:hAnsi="Times New Roman" w:cs="Times New Roman"/>
        </w:rPr>
        <w:t xml:space="preserve"> (J. Keene, Ed.). New Directions.</w:t>
      </w:r>
    </w:p>
    <w:p w14:paraId="7B3D4332" w14:textId="4802519B"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Perrin, P. B., Sutter, M. E., Trujillo, M. A., Henry, R. S., &amp; Pugh, M., Jr. (2020). The minority strengths model: Development and initial path analytic validation in racially/ethnically diverse LGBTQ individuals. Journal of Clinical Psychology, 76(1), 118–136. https://doi.org/10.1002/jclp.22850</w:t>
      </w:r>
    </w:p>
    <w:p w14:paraId="7847C062" w14:textId="0BE572DE"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Valente, P. K., Dworkin, J. D., Dolezal, C., Singh, A. A., LeBlanc, A. J., &amp; Bockting, W. O. (2022). Prospective relationships between stigma, mental health, and resilience in a multi-city cohort of transgender and nonbinary individuals in the United States, 2016-2019. Social Psychiatry and Psychiatric Epidemiology, 57(7), 1445–1456. https://doi.org/10.1007/s00127-022-02270-6</w:t>
      </w:r>
    </w:p>
    <w:p w14:paraId="73AC6D1B" w14:textId="50238836"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Davidson, J. D., Neilson, E. C., Staples, J. M., &amp; Turner, R. B. (2024). Group differences in gender expression discrimination and depressive and anxiety symptoms among transgender and gender-expansive adults: The role of gender identity pride. Bulletin of the Menninger Clinic, 88(3), 214–238. https://doi.org/10.1521/bumc.2024.88.3.214</w:t>
      </w:r>
    </w:p>
    <w:p w14:paraId="38E2883D" w14:textId="31040BAC"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Cao, H., Zhou, N., Qiao, J., Liang, Y., Li, Y., Wu, S., Jiang, Z., &amp; He, J. (2024). Gender minority stressors and psychological distress among Chinese transgender and gender-diverse people: Pride as a protector and community connectedness as a compensator. Psychology of Sexual Orientation and Gender Diversity, 53(10), 3945–3972. https://doi.org/10.1037/sgd0000776</w:t>
      </w:r>
    </w:p>
    <w:p w14:paraId="6591677F" w14:textId="01BD3F16" w:rsidR="00A24D1E" w:rsidRPr="00A24D1E" w:rsidRDefault="00A24D1E" w:rsidP="00A24D1E">
      <w:pPr>
        <w:pStyle w:val="ListParagraph"/>
        <w:numPr>
          <w:ilvl w:val="0"/>
          <w:numId w:val="1"/>
        </w:numPr>
        <w:rPr>
          <w:rFonts w:ascii="Times New Roman" w:hAnsi="Times New Roman" w:cs="Times New Roman"/>
        </w:rPr>
      </w:pPr>
      <w:proofErr w:type="spellStart"/>
      <w:r w:rsidRPr="00A24D1E">
        <w:rPr>
          <w:rFonts w:ascii="Times New Roman" w:hAnsi="Times New Roman" w:cs="Times New Roman"/>
        </w:rPr>
        <w:t>Ghabrial</w:t>
      </w:r>
      <w:proofErr w:type="spellEnd"/>
      <w:r w:rsidRPr="00A24D1E">
        <w:rPr>
          <w:rFonts w:ascii="Times New Roman" w:hAnsi="Times New Roman" w:cs="Times New Roman"/>
        </w:rPr>
        <w:t>, M. A., &amp; Andersen, J. P. (2023). Identity affirmation is associated with adaptive cardiovascular flexibility in response to stress among sexual and gender minority people of color. Social Science &amp; Medicine, 320, 115703. https://doi.org/10.1016/j.socscimed.2023.115703</w:t>
      </w:r>
    </w:p>
    <w:p w14:paraId="163C5D17" w14:textId="348901FA"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Flores, M. J., Watson, L. B., Allen, L. R., Ford, M., Serpe, C. R., Choo, P. Y., &amp; Farrell, M. (2018). Transgender people of color’s experiences of sexual objectification: Locating sexual objectification within a matrix of domination. Journal of Counseling Psychology, 65(3), 308–323. https://doi.org/10.1037/cou0000279</w:t>
      </w:r>
    </w:p>
    <w:p w14:paraId="24CBE8B0" w14:textId="11BF366E" w:rsidR="00A24D1E" w:rsidRPr="00A24D1E" w:rsidRDefault="00A24D1E" w:rsidP="00A24D1E">
      <w:pPr>
        <w:pStyle w:val="ListParagraph"/>
        <w:numPr>
          <w:ilvl w:val="0"/>
          <w:numId w:val="1"/>
        </w:numPr>
        <w:rPr>
          <w:rFonts w:ascii="Times New Roman" w:hAnsi="Times New Roman" w:cs="Times New Roman"/>
        </w:rPr>
      </w:pPr>
      <w:proofErr w:type="spellStart"/>
      <w:r w:rsidRPr="00A24D1E">
        <w:rPr>
          <w:rFonts w:ascii="Times New Roman" w:hAnsi="Times New Roman" w:cs="Times New Roman"/>
        </w:rPr>
        <w:t>Bettergarcia</w:t>
      </w:r>
      <w:proofErr w:type="spellEnd"/>
      <w:r w:rsidRPr="00A24D1E">
        <w:rPr>
          <w:rFonts w:ascii="Times New Roman" w:hAnsi="Times New Roman" w:cs="Times New Roman"/>
        </w:rPr>
        <w:t>, J., Crone, C., Herry, E., &amp; Ali, B. (2024). Centering the margins: Reimagining resilience and resistance for transgender and nonbinary people of color. Journal of Social Issues, 80(3), 896–919. https://doi.org/10.1111/josi.12639</w:t>
      </w:r>
    </w:p>
    <w:p w14:paraId="3DAA7DA8" w14:textId="67D7C3DC" w:rsidR="00A24D1E" w:rsidRPr="00A24D1E" w:rsidRDefault="00A24D1E" w:rsidP="00A24D1E">
      <w:pPr>
        <w:pStyle w:val="ListParagraph"/>
        <w:numPr>
          <w:ilvl w:val="0"/>
          <w:numId w:val="1"/>
        </w:numPr>
        <w:rPr>
          <w:rFonts w:ascii="Times New Roman" w:hAnsi="Times New Roman" w:cs="Times New Roman"/>
        </w:rPr>
      </w:pPr>
      <w:proofErr w:type="spellStart"/>
      <w:r w:rsidRPr="00A24D1E">
        <w:rPr>
          <w:rFonts w:ascii="Times New Roman" w:hAnsi="Times New Roman" w:cs="Times New Roman"/>
        </w:rPr>
        <w:t>Reicherzer</w:t>
      </w:r>
      <w:proofErr w:type="spellEnd"/>
      <w:r w:rsidRPr="00A24D1E">
        <w:rPr>
          <w:rFonts w:ascii="Times New Roman" w:hAnsi="Times New Roman" w:cs="Times New Roman"/>
        </w:rPr>
        <w:t>, S. (2022). The healing otherness handbook: Overcome the trauma of identity-based bullying and find power in your difference. New Harbinger Publications. https://www.drstacee.com</w:t>
      </w:r>
    </w:p>
    <w:p w14:paraId="50A36814" w14:textId="679D345D"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 xml:space="preserve">Cerezo, A., Cummings, M., Holmes, M., &amp; Williams, C. (2020). Identity as resistance: Identity formation at the intersection of race, gender identity, and sexual </w:t>
      </w:r>
      <w:r w:rsidRPr="00A24D1E">
        <w:rPr>
          <w:rFonts w:ascii="Times New Roman" w:hAnsi="Times New Roman" w:cs="Times New Roman"/>
        </w:rPr>
        <w:lastRenderedPageBreak/>
        <w:t>orientation. Psychology of Women Quarterly, 44(1), 67–83. https://doi.org/10.1177/0361684319875977</w:t>
      </w:r>
    </w:p>
    <w:p w14:paraId="27DC9D23" w14:textId="3552D25C"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 xml:space="preserve">Jackson, S. D., Mohr, J. J., Sarno, E. L., </w:t>
      </w:r>
      <w:proofErr w:type="spellStart"/>
      <w:r w:rsidRPr="00A24D1E">
        <w:rPr>
          <w:rFonts w:ascii="Times New Roman" w:hAnsi="Times New Roman" w:cs="Times New Roman"/>
        </w:rPr>
        <w:t>Kindahl</w:t>
      </w:r>
      <w:proofErr w:type="spellEnd"/>
      <w:r w:rsidRPr="00A24D1E">
        <w:rPr>
          <w:rFonts w:ascii="Times New Roman" w:hAnsi="Times New Roman" w:cs="Times New Roman"/>
        </w:rPr>
        <w:t>, A. M., &amp; Jones, I. L. (2020). Intersectional experiences, stigma-related stress, and psychological health among Black LGBQ individuals. Journal of Consulting and Clinical Psychology, 88(5), 416–428. https://doi.org/10.1037/ccp0000489</w:t>
      </w:r>
    </w:p>
    <w:p w14:paraId="55850155" w14:textId="1096BC62"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Chi, K. J., Parmenter, J. G., &amp; Galliher, R. V. (2024). The effects of intersectional identity affirmation on the relationship between racist or heterosexist microaggressions and mental health for LGBTQ+ people of color. Psychology &amp; Sexuality, 1–14. https://doi.org/10.1080/19419899.2024.2425752</w:t>
      </w:r>
    </w:p>
    <w:p w14:paraId="6A910DDE" w14:textId="45C1372C" w:rsidR="00A24D1E" w:rsidRPr="00A24D1E" w:rsidRDefault="00A24D1E" w:rsidP="00A24D1E">
      <w:pPr>
        <w:pStyle w:val="ListParagraph"/>
        <w:numPr>
          <w:ilvl w:val="0"/>
          <w:numId w:val="1"/>
        </w:numPr>
        <w:rPr>
          <w:rFonts w:ascii="Times New Roman" w:hAnsi="Times New Roman" w:cs="Times New Roman"/>
        </w:rPr>
      </w:pPr>
      <w:proofErr w:type="spellStart"/>
      <w:r w:rsidRPr="00A24D1E">
        <w:rPr>
          <w:rFonts w:ascii="Times New Roman" w:hAnsi="Times New Roman" w:cs="Times New Roman"/>
        </w:rPr>
        <w:t>Fattoracci</w:t>
      </w:r>
      <w:proofErr w:type="spellEnd"/>
      <w:r w:rsidRPr="00A24D1E">
        <w:rPr>
          <w:rFonts w:ascii="Times New Roman" w:hAnsi="Times New Roman" w:cs="Times New Roman"/>
        </w:rPr>
        <w:t>, E. S. M., Revels-Macalinao, M., &amp; Huynh, Q. L. (2021). Greater than the sum of racism and heterosexism: Intersectional microaggressions toward racial/ethnic and sexual minority group members. Cultural Diversity &amp; Ethnic Minority Psychology, 27(2), 176–188. https://doi.org/10.1037/cdp0000329</w:t>
      </w:r>
    </w:p>
    <w:p w14:paraId="59CDDE61" w14:textId="5C45DC83" w:rsidR="00A24D1E" w:rsidRPr="00A24D1E" w:rsidRDefault="00A24D1E" w:rsidP="00A24D1E">
      <w:pPr>
        <w:pStyle w:val="ListParagraph"/>
        <w:numPr>
          <w:ilvl w:val="0"/>
          <w:numId w:val="1"/>
        </w:numPr>
        <w:rPr>
          <w:rFonts w:ascii="Times New Roman" w:hAnsi="Times New Roman" w:cs="Times New Roman"/>
        </w:rPr>
      </w:pPr>
      <w:proofErr w:type="spellStart"/>
      <w:r w:rsidRPr="00A24D1E">
        <w:rPr>
          <w:rFonts w:ascii="Times New Roman" w:hAnsi="Times New Roman" w:cs="Times New Roman"/>
        </w:rPr>
        <w:t>Moino</w:t>
      </w:r>
      <w:proofErr w:type="spellEnd"/>
      <w:r w:rsidRPr="00A24D1E">
        <w:rPr>
          <w:rFonts w:ascii="Times New Roman" w:hAnsi="Times New Roman" w:cs="Times New Roman"/>
        </w:rPr>
        <w:t>, K., Parrott, D. J., &amp; Swartout, K. (2024). A both/and approach to conceptualizing multiple minority stress in sexual and racial minorities. Psychology of Sexual Orientation and Gender Diversity, 11(4), 574–584. https://doi.org/10.1037/sgd0000622</w:t>
      </w:r>
    </w:p>
    <w:p w14:paraId="49D91C2F" w14:textId="3EA6C22B"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 xml:space="preserve">Phinney, J. S., &amp; Ong, A. D. (2007). Conceptualization and measurement of ethnic identity: </w:t>
      </w:r>
      <w:proofErr w:type="gramStart"/>
      <w:r w:rsidRPr="00A24D1E">
        <w:rPr>
          <w:rFonts w:ascii="Times New Roman" w:hAnsi="Times New Roman" w:cs="Times New Roman"/>
        </w:rPr>
        <w:t>Current status</w:t>
      </w:r>
      <w:proofErr w:type="gramEnd"/>
      <w:r w:rsidRPr="00A24D1E">
        <w:rPr>
          <w:rFonts w:ascii="Times New Roman" w:hAnsi="Times New Roman" w:cs="Times New Roman"/>
        </w:rPr>
        <w:t xml:space="preserve"> and future directions. Journal of Counseling Psychology, 54(3), 271–281. https://doi.org/10.1037/0022-0167.54.3.271</w:t>
      </w:r>
    </w:p>
    <w:p w14:paraId="291B14F6" w14:textId="71828ABC"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Singh, A. A. (2019). The racial healing handbook. Practical activities to help you challenge privilege, confront systemic racism, and engage in collective healing. New Harbinger Publications.</w:t>
      </w:r>
    </w:p>
    <w:p w14:paraId="0EFFEBB3" w14:textId="5A0BB11A"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 xml:space="preserve">Umaña-Taylor, A. J., </w:t>
      </w:r>
      <w:proofErr w:type="spellStart"/>
      <w:r w:rsidRPr="00A24D1E">
        <w:rPr>
          <w:rFonts w:ascii="Times New Roman" w:hAnsi="Times New Roman" w:cs="Times New Roman"/>
        </w:rPr>
        <w:t>Yazedjian</w:t>
      </w:r>
      <w:proofErr w:type="spellEnd"/>
      <w:r w:rsidRPr="00A24D1E">
        <w:rPr>
          <w:rFonts w:ascii="Times New Roman" w:hAnsi="Times New Roman" w:cs="Times New Roman"/>
        </w:rPr>
        <w:t xml:space="preserve">, A. &amp; </w:t>
      </w:r>
      <w:proofErr w:type="spellStart"/>
      <w:r w:rsidRPr="00A24D1E">
        <w:rPr>
          <w:rFonts w:ascii="Times New Roman" w:hAnsi="Times New Roman" w:cs="Times New Roman"/>
        </w:rPr>
        <w:t>Bámaca</w:t>
      </w:r>
      <w:proofErr w:type="spellEnd"/>
      <w:r w:rsidRPr="00A24D1E">
        <w:rPr>
          <w:rFonts w:ascii="Times New Roman" w:hAnsi="Times New Roman" w:cs="Times New Roman"/>
        </w:rPr>
        <w:t xml:space="preserve">-Gómez, M. Y. (2004). Developing the Ethnic Identity Scale using </w:t>
      </w:r>
      <w:proofErr w:type="spellStart"/>
      <w:r w:rsidRPr="00A24D1E">
        <w:rPr>
          <w:rFonts w:ascii="Times New Roman" w:hAnsi="Times New Roman" w:cs="Times New Roman"/>
        </w:rPr>
        <w:t>Eriksonian</w:t>
      </w:r>
      <w:proofErr w:type="spellEnd"/>
      <w:r w:rsidRPr="00A24D1E">
        <w:rPr>
          <w:rFonts w:ascii="Times New Roman" w:hAnsi="Times New Roman" w:cs="Times New Roman"/>
        </w:rPr>
        <w:t xml:space="preserve"> and social identity perspectives. Identity: An International Journal of Theory and Research, 4(1), 9–38. https://doi.org/10.1207/S1532706XID0401_2</w:t>
      </w:r>
    </w:p>
    <w:p w14:paraId="0B01ECB3" w14:textId="42857F9E"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Fredriksen-Goldsen, K. I., Nelson, C. L., Kim, H. J., &amp; Romanelli, M. (2025). Sexual and gender identity properties and associations with physical and mental health among SGM midlife and older adults: Findings from Aging with Pride: National Health, Aging, and Sexuality/Gender Study. Research on Aging, 47(1), 3–20. https://doi.org/10.1177/01640275241256989</w:t>
      </w:r>
    </w:p>
    <w:p w14:paraId="63E24B1E" w14:textId="5245B28B" w:rsidR="00A24D1E" w:rsidRPr="00A24D1E" w:rsidRDefault="00A24D1E" w:rsidP="00A24D1E">
      <w:pPr>
        <w:pStyle w:val="ListParagraph"/>
        <w:numPr>
          <w:ilvl w:val="0"/>
          <w:numId w:val="1"/>
        </w:numPr>
        <w:rPr>
          <w:rFonts w:ascii="Times New Roman" w:hAnsi="Times New Roman" w:cs="Times New Roman"/>
        </w:rPr>
      </w:pPr>
      <w:proofErr w:type="spellStart"/>
      <w:r w:rsidRPr="00A24D1E">
        <w:rPr>
          <w:rFonts w:ascii="Times New Roman" w:hAnsi="Times New Roman" w:cs="Times New Roman"/>
        </w:rPr>
        <w:t>Adeyeba</w:t>
      </w:r>
      <w:proofErr w:type="spellEnd"/>
      <w:r w:rsidRPr="00A24D1E">
        <w:rPr>
          <w:rFonts w:ascii="Times New Roman" w:hAnsi="Times New Roman" w:cs="Times New Roman"/>
        </w:rPr>
        <w:t>, M., Calvetti, S., Lockett, G., Sostre, J., Slay, L., Goldbach, J. T., &amp; Kipke, M. D. (2025). Intersecting identities: Exploring stigma, minority stress, resilience, and identity in sexual and gender diverse youths of color. SSM Ment Health, 7, 100458. https://doi.org/10.1016/j.ssmmh.2025.100458</w:t>
      </w:r>
    </w:p>
    <w:p w14:paraId="7B68B1A9" w14:textId="1B1F64EB"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Mossakowski, K. N. (2003). Coping with perceived discrimination: Does ethnic identity protect mental health? Journal of Health and Social Behavior, 44(3), 318–331. https://doi.org/10.2307/1519782</w:t>
      </w:r>
    </w:p>
    <w:p w14:paraId="7A749295" w14:textId="00486353"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lastRenderedPageBreak/>
        <w:t xml:space="preserve">Pachankis, J. E., Harkness, A., Jackson, S., &amp; </w:t>
      </w:r>
      <w:proofErr w:type="spellStart"/>
      <w:r w:rsidRPr="00A24D1E">
        <w:rPr>
          <w:rFonts w:ascii="Times New Roman" w:hAnsi="Times New Roman" w:cs="Times New Roman"/>
        </w:rPr>
        <w:t>Safren</w:t>
      </w:r>
      <w:proofErr w:type="spellEnd"/>
      <w:r w:rsidRPr="00A24D1E">
        <w:rPr>
          <w:rFonts w:ascii="Times New Roman" w:hAnsi="Times New Roman" w:cs="Times New Roman"/>
        </w:rPr>
        <w:t>, S. A. (2022). Transdiagnostic LGBTQ-affirmative cognitive-behavioral therapy: Therapist guide. Oxford University Press.</w:t>
      </w:r>
    </w:p>
    <w:p w14:paraId="65285770" w14:textId="69DB9FBC"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Salcido, V. V., &amp; Stein, G. L. (2024). Proactive coping with discrimination: A mediator between ethnic-racial socialization and Latinx youth's internalizing symptoms. Journal of Research on Adolescence, 34, 45–55. https://doi.org/10.1111/jora.12893</w:t>
      </w:r>
    </w:p>
    <w:p w14:paraId="57AF4086" w14:textId="260F0CD3" w:rsidR="00A24D1E" w:rsidRPr="00A24D1E" w:rsidRDefault="00A24D1E" w:rsidP="00A24D1E">
      <w:pPr>
        <w:pStyle w:val="ListParagraph"/>
        <w:numPr>
          <w:ilvl w:val="0"/>
          <w:numId w:val="1"/>
        </w:numPr>
        <w:rPr>
          <w:rFonts w:ascii="Times New Roman" w:hAnsi="Times New Roman" w:cs="Times New Roman"/>
        </w:rPr>
      </w:pPr>
      <w:proofErr w:type="spellStart"/>
      <w:r w:rsidRPr="00A24D1E">
        <w:rPr>
          <w:rFonts w:ascii="Times New Roman" w:hAnsi="Times New Roman" w:cs="Times New Roman"/>
        </w:rPr>
        <w:t>Adeyeba</w:t>
      </w:r>
      <w:proofErr w:type="spellEnd"/>
      <w:r w:rsidRPr="00A24D1E">
        <w:rPr>
          <w:rFonts w:ascii="Times New Roman" w:hAnsi="Times New Roman" w:cs="Times New Roman"/>
        </w:rPr>
        <w:t>, M., Calvetti, S., Lockett, G., Sostre, J., Slay, L., Goldbach, J. T., &amp; Kipke, M. D. (2025). Intersecting identities: Exploring stigma, minority stress, resilience, and identity in sexual and gender diverse youths of color. Mental Health, 7, 100458. https://doi.org/10.1016/j.ssmmh.2025.100458</w:t>
      </w:r>
    </w:p>
    <w:p w14:paraId="794B308A" w14:textId="5FC97F0F"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 xml:space="preserve">Tate, M. C., Thrasher, S. S., Watts, K. J., </w:t>
      </w:r>
      <w:proofErr w:type="spellStart"/>
      <w:r w:rsidRPr="00A24D1E">
        <w:rPr>
          <w:rFonts w:ascii="Times New Roman" w:hAnsi="Times New Roman" w:cs="Times New Roman"/>
        </w:rPr>
        <w:t>Otachi</w:t>
      </w:r>
      <w:proofErr w:type="spellEnd"/>
      <w:r w:rsidRPr="00A24D1E">
        <w:rPr>
          <w:rFonts w:ascii="Times New Roman" w:hAnsi="Times New Roman" w:cs="Times New Roman"/>
        </w:rPr>
        <w:t>, J. K., Griffin, D., &amp; Moore, J. X. (2025). The Paradox of Belonging: Minority Stress, Community Belongingness, and Subjective Well-Being Among Black LGBTQ+ Adults. Behavioral Sciences, 15(12), 1604. https://doi.org/10.3390/bs15121604</w:t>
      </w:r>
    </w:p>
    <w:p w14:paraId="5492127F" w14:textId="3BD90861"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Sung, M. R., Szymanski, D. M., &amp; Henrichs-Beck, C. (2015). Challenges, coping, and benefits of being an Asian American lesbian or bisexual woman. Psychology of Sexual Orientation and Gender Diversity, 2(1), 52–64. https://doi.org/10.1037/sgd0000085</w:t>
      </w:r>
    </w:p>
    <w:p w14:paraId="02DC6F6D" w14:textId="53C1F153"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Choi, K. H., Han, C. S., Paul, J., &amp; Ayala, G. (2011). Strategies for managing racism and homophobia among U.S. ethnic and racial minority men who have sex with men. AIDS Education and Prevention, 23(2), 145–158. https://doi.org/10.1521/aeap.2011.23.2.145</w:t>
      </w:r>
    </w:p>
    <w:p w14:paraId="5DAB618B" w14:textId="234622C0"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Leung, V. Y., Nadal, K. L., &amp; Iwamoto, D. K. (2024). Cultural values, internalized sexual stigma, and psychological distress among Asian and Pacific Islander LGBQ adults. The Counseling Psychologist, 52(1), 85–114. https://doi.org/10.1177/00110000241305649</w:t>
      </w:r>
    </w:p>
    <w:p w14:paraId="12C9ED24" w14:textId="6F2700AE"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 xml:space="preserve">Follins, L. D., Garrett-Walker, J. J., &amp; Lewis, M. K. (2014). Resilience in Black lesbian, gay, bisexual, and transgender Individuals: A critical review of the literature. Journal of Gay &amp; Lesbian Mental Health, 18(2), 190–212. https://doi.org/10.1080/19359705.2013.828343 </w:t>
      </w:r>
    </w:p>
    <w:p w14:paraId="679B27D0" w14:textId="61686B53"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English, D., Lambert, S. F., Tynes, B. M., Bowleg, L., Zea, M. C., &amp; Howard, L. C. (2020). Daily multidimensional racial discrimination among Black U.S. American adolescents. Journal of Applied Developmental Psychology, 66, 101068. https://doi.org/10.1016/j.appdev.2019.101068</w:t>
      </w:r>
    </w:p>
    <w:p w14:paraId="46533712" w14:textId="2432A470"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 xml:space="preserve">Brooks, B. D., </w:t>
      </w:r>
      <w:proofErr w:type="spellStart"/>
      <w:r w:rsidRPr="00A24D1E">
        <w:rPr>
          <w:rFonts w:ascii="Times New Roman" w:hAnsi="Times New Roman" w:cs="Times New Roman"/>
        </w:rPr>
        <w:t>Kaniuka</w:t>
      </w:r>
      <w:proofErr w:type="spellEnd"/>
      <w:r w:rsidRPr="00A24D1E">
        <w:rPr>
          <w:rFonts w:ascii="Times New Roman" w:hAnsi="Times New Roman" w:cs="Times New Roman"/>
        </w:rPr>
        <w:t>, A. R., Motley, D. N., Job, S. A., &amp; Williams, S. L. (2022). "We are just magic": A qualitative examination of self-love among Black same-gender loving men. Cultural Diversity and Ethnic Minority Psychology, 28(2), 280–289. https://doi.org/10.1037/cdp0000529</w:t>
      </w:r>
    </w:p>
    <w:p w14:paraId="01748595" w14:textId="7FEA6537"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 xml:space="preserve">Estevez, R., Singh, A., Delgado-Romero, E., Pace, S., Ozuna, C., Hamilton, J., Bockting, W., &amp; LeBlanc, A. (2025). "Seeing the balance in the two worlds in which I </w:t>
      </w:r>
      <w:r w:rsidRPr="00A24D1E">
        <w:rPr>
          <w:rFonts w:ascii="Times New Roman" w:hAnsi="Times New Roman" w:cs="Times New Roman"/>
        </w:rPr>
        <w:lastRenderedPageBreak/>
        <w:t>exist": Latinx trans and nonbinary individuals' experiences of within-culture gender minority stress and resilience. Journal of Counseling Psychology, 72(2), 158–171. https://doi.org/10.1037/cou0000787</w:t>
      </w:r>
    </w:p>
    <w:p w14:paraId="6E356903" w14:textId="3684AB1D"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 xml:space="preserve">McPherson, L. E., </w:t>
      </w:r>
      <w:proofErr w:type="spellStart"/>
      <w:r w:rsidRPr="00A24D1E">
        <w:rPr>
          <w:rFonts w:ascii="Times New Roman" w:hAnsi="Times New Roman" w:cs="Times New Roman"/>
        </w:rPr>
        <w:t>Svetaz</w:t>
      </w:r>
      <w:proofErr w:type="spellEnd"/>
      <w:r w:rsidRPr="00A24D1E">
        <w:rPr>
          <w:rFonts w:ascii="Times New Roman" w:hAnsi="Times New Roman" w:cs="Times New Roman"/>
        </w:rPr>
        <w:t>, M. V., Martin, C. L., Miller, K. K., &amp; Eisenberg, M. E. (2023). Latine transgender/gender diverse adolescents: Protective factors against emotional distress. LGBT Health, 10(3), 220–227. https://doi.org/10.1089/lgbt.2022.0068</w:t>
      </w:r>
    </w:p>
    <w:p w14:paraId="120A87AA" w14:textId="02E302C5"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Przeworski, A., &amp; Piedra, A. (2020). The role of the family for sexual minority Latinx individuals: A systematic review and recommendations for clinical practice. Journal of GLBT Family Studies, 16(2), 211–240. https://doi.org/10.1080/1550428X.2020.1724109</w:t>
      </w:r>
    </w:p>
    <w:p w14:paraId="39032F18" w14:textId="655608E7"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The Trevor Project. (2023, October 11). The mental health and well-being of Latinx LGBTQ+ young people. The Trevor Project. https://www.thetrevorproject.org/research-briefs/the-mental-health-and-well-being-of-latinx-lgbtq-young-people</w:t>
      </w:r>
    </w:p>
    <w:p w14:paraId="4A32773F" w14:textId="35696AE9"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Wexler L. (2014). Looking across three generations of Alaska Natives to explore how culture fosters indigenous resilience. Transcultural Psychiatry, 51(1), 73–92. https://doi.org/10.1177/1363461513497417</w:t>
      </w:r>
    </w:p>
    <w:p w14:paraId="0D158953" w14:textId="6C7808A7"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Elm, J. H., Lewis, J. P., Walters, K. L., &amp; Self, J. M. (2016). "I'm in this world for a reason": Resilience and recovery among American Indian and Alaska Native two-spirit women. Journal of Lesbian Studies, 20(3-4), 352–371. https://doi/10.1080/10894160.2016.1152813</w:t>
      </w:r>
    </w:p>
    <w:p w14:paraId="0E41FC0A" w14:textId="28EEF385"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Blume, A. W. (2020). A new psychology based on community, equality, and care of the earth: An indigenous American perspective. Praeger/ABC-CLIO. https://doi.org/10.5040/9798400691201</w:t>
      </w:r>
    </w:p>
    <w:p w14:paraId="146EB8AB" w14:textId="1060272B"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Elizur, Y., &amp; Mintzer, A. (2001). A framework for the formation of gay male identity: Processes associated with adult attachment style and support from family and friends. Archives of Sexual Behavior, 30(2), 143–167. https://doi.org/10.1023/A:1002725217345</w:t>
      </w:r>
    </w:p>
    <w:p w14:paraId="76AF31F6" w14:textId="6AE4DB9D"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The Flash Technique. (2024). What is the Flash Technique? https://flashtechnique.com/wp/</w:t>
      </w:r>
    </w:p>
    <w:p w14:paraId="3A1CB343" w14:textId="2387A483"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 xml:space="preserve">Gerber, P. (2024, October 18). Countries that still </w:t>
      </w:r>
      <w:proofErr w:type="spellStart"/>
      <w:r w:rsidRPr="00A24D1E">
        <w:rPr>
          <w:rFonts w:ascii="Times New Roman" w:hAnsi="Times New Roman" w:cs="Times New Roman"/>
        </w:rPr>
        <w:t>criminalise</w:t>
      </w:r>
      <w:proofErr w:type="spellEnd"/>
      <w:r w:rsidRPr="00A24D1E">
        <w:rPr>
          <w:rFonts w:ascii="Times New Roman" w:hAnsi="Times New Roman" w:cs="Times New Roman"/>
        </w:rPr>
        <w:t xml:space="preserve"> homosexuality. antigaylaws.org. https://antigaylaws.org/regional/middle-east</w:t>
      </w:r>
    </w:p>
    <w:p w14:paraId="7A15E5C8" w14:textId="7CE7C976" w:rsidR="00A24D1E" w:rsidRPr="00A24D1E" w:rsidRDefault="00A24D1E" w:rsidP="00A24D1E">
      <w:pPr>
        <w:pStyle w:val="ListParagraph"/>
        <w:numPr>
          <w:ilvl w:val="0"/>
          <w:numId w:val="1"/>
        </w:numPr>
        <w:rPr>
          <w:rFonts w:ascii="Times New Roman" w:hAnsi="Times New Roman" w:cs="Times New Roman"/>
        </w:rPr>
      </w:pPr>
      <w:proofErr w:type="spellStart"/>
      <w:r w:rsidRPr="00A24D1E">
        <w:rPr>
          <w:rFonts w:ascii="Times New Roman" w:hAnsi="Times New Roman" w:cs="Times New Roman"/>
        </w:rPr>
        <w:t>Equaldex</w:t>
      </w:r>
      <w:proofErr w:type="spellEnd"/>
      <w:r w:rsidRPr="00A24D1E">
        <w:rPr>
          <w:rFonts w:ascii="Times New Roman" w:hAnsi="Times New Roman" w:cs="Times New Roman"/>
        </w:rPr>
        <w:t xml:space="preserve">. (2024). LGBT Equality Index in the Middle East. </w:t>
      </w:r>
      <w:proofErr w:type="spellStart"/>
      <w:r w:rsidRPr="00A24D1E">
        <w:rPr>
          <w:rFonts w:ascii="Times New Roman" w:hAnsi="Times New Roman" w:cs="Times New Roman"/>
        </w:rPr>
        <w:t>Equaldex</w:t>
      </w:r>
      <w:proofErr w:type="spellEnd"/>
      <w:r w:rsidRPr="00A24D1E">
        <w:rPr>
          <w:rFonts w:ascii="Times New Roman" w:hAnsi="Times New Roman" w:cs="Times New Roman"/>
        </w:rPr>
        <w:t>. https://www.equaldex.com/equality-index?region=Middle+East</w:t>
      </w:r>
    </w:p>
    <w:p w14:paraId="351D1EB2" w14:textId="131134C9"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Check also Fingerhut, A. W., Peplau, L. A., &amp; Ghavami, N. (2005). A dual-identity framework for understanding lesbian experience. Psychology of Women Quarterly, 29(2), 129–139. https://doi.org/10.1111/j.1471-6402.2005.00175.x</w:t>
      </w:r>
    </w:p>
    <w:p w14:paraId="392F61DD" w14:textId="2B177B61"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 xml:space="preserve">Simons, J. D., Grant, L., &amp; Rodas, J. M. (2021). Transgender people of color: Experiences and coping during the school-age years. Journal of LGBTQ Issues in Counseling, 15(1), 16–37. https://doi.org/10.1080/15538605.2021.1868380 </w:t>
      </w:r>
    </w:p>
    <w:p w14:paraId="69CA34E6" w14:textId="3918DCE4"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lastRenderedPageBreak/>
        <w:t xml:space="preserve">Katz-Wise, S. L., Budge, S. L., Fugate, E., Flanagan, K., </w:t>
      </w:r>
      <w:proofErr w:type="spellStart"/>
      <w:r w:rsidRPr="00A24D1E">
        <w:rPr>
          <w:rFonts w:ascii="Times New Roman" w:hAnsi="Times New Roman" w:cs="Times New Roman"/>
        </w:rPr>
        <w:t>Touloumtzis</w:t>
      </w:r>
      <w:proofErr w:type="spellEnd"/>
      <w:r w:rsidRPr="00A24D1E">
        <w:rPr>
          <w:rFonts w:ascii="Times New Roman" w:hAnsi="Times New Roman" w:cs="Times New Roman"/>
        </w:rPr>
        <w:t>, C., Rood, B., Perez-Brumer, A., &amp; Leibowitz, S. (2017). Transactional pathways of transgender identity development in transgender and gender nonconforming youth and caregivers from the Trans Youth Family Study. The International Journal of Transgenderism, 18(3), 243–263. https://doi.org/10.1080/15532739.2017.1304312</w:t>
      </w:r>
    </w:p>
    <w:p w14:paraId="0D5C3EB0" w14:textId="1BA1C25B"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 xml:space="preserve">Spencer, K. G., Berg, D. R., Bradford, N. J., Vencill, J. A., </w:t>
      </w:r>
      <w:proofErr w:type="spellStart"/>
      <w:r w:rsidRPr="00A24D1E">
        <w:rPr>
          <w:rFonts w:ascii="Times New Roman" w:hAnsi="Times New Roman" w:cs="Times New Roman"/>
        </w:rPr>
        <w:t>Tellawi</w:t>
      </w:r>
      <w:proofErr w:type="spellEnd"/>
      <w:r w:rsidRPr="00A24D1E">
        <w:rPr>
          <w:rFonts w:ascii="Times New Roman" w:hAnsi="Times New Roman" w:cs="Times New Roman"/>
        </w:rPr>
        <w:t>, G., &amp; Rider, G. N. (2021). The gender-affirmative life span approach: A developmental model for clinical work with transgender and gender-diverse children, adolescents, and adults. Psychotherapy, 58(1), 37–49. https://doi.org/10.1037/pst0000363</w:t>
      </w:r>
    </w:p>
    <w:p w14:paraId="26DDA554" w14:textId="6D2FFCEE" w:rsidR="00A24D1E" w:rsidRPr="00A24D1E" w:rsidRDefault="00A24D1E" w:rsidP="00A24D1E">
      <w:pPr>
        <w:pStyle w:val="ListParagraph"/>
        <w:numPr>
          <w:ilvl w:val="0"/>
          <w:numId w:val="1"/>
        </w:numPr>
        <w:rPr>
          <w:rFonts w:ascii="Times New Roman" w:hAnsi="Times New Roman" w:cs="Times New Roman"/>
        </w:rPr>
      </w:pPr>
      <w:proofErr w:type="spellStart"/>
      <w:r w:rsidRPr="00A24D1E">
        <w:rPr>
          <w:rFonts w:ascii="Times New Roman" w:hAnsi="Times New Roman" w:cs="Times New Roman"/>
        </w:rPr>
        <w:t>Cilveti-Lapeira</w:t>
      </w:r>
      <w:proofErr w:type="spellEnd"/>
      <w:r w:rsidRPr="00A24D1E">
        <w:rPr>
          <w:rFonts w:ascii="Times New Roman" w:hAnsi="Times New Roman" w:cs="Times New Roman"/>
        </w:rPr>
        <w:t>, M., Rodríguez-Molina, J. M., &amp; López-Trenado, E. (2024). Key aspects in the development of gender identity and sexual orientation according to trans and gender diverse people: A qualitative approach. Culture, Health &amp; Sexuality, 27(8), 992–1006. https://doi.org/10.1080/13691058.2024.2416541</w:t>
      </w:r>
    </w:p>
    <w:p w14:paraId="201C549E" w14:textId="1492B2A0"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Weinberg, M. S., Williams, C. J., &amp; Pryor, D. W. (2001). Bisexuals at midlife: Commitment, salience, and identity. Journal of Contemporary Ethnography, 30(2), 180–208. https://doi.org/10.1177/089124101030002002</w:t>
      </w:r>
    </w:p>
    <w:p w14:paraId="79E707B6" w14:textId="04E047ED" w:rsidR="00A24D1E" w:rsidRPr="00A24D1E" w:rsidRDefault="00A24D1E" w:rsidP="00A24D1E">
      <w:pPr>
        <w:pStyle w:val="ListParagraph"/>
        <w:numPr>
          <w:ilvl w:val="0"/>
          <w:numId w:val="1"/>
        </w:numPr>
        <w:rPr>
          <w:rFonts w:ascii="Times New Roman" w:hAnsi="Times New Roman" w:cs="Times New Roman"/>
        </w:rPr>
      </w:pPr>
      <w:proofErr w:type="spellStart"/>
      <w:r w:rsidRPr="00A24D1E">
        <w:rPr>
          <w:rFonts w:ascii="Times New Roman" w:hAnsi="Times New Roman" w:cs="Times New Roman"/>
        </w:rPr>
        <w:t>Collict</w:t>
      </w:r>
      <w:proofErr w:type="spellEnd"/>
      <w:r w:rsidRPr="00A24D1E">
        <w:rPr>
          <w:rFonts w:ascii="Times New Roman" w:hAnsi="Times New Roman" w:cs="Times New Roman"/>
        </w:rPr>
        <w:t xml:space="preserve">, D., Pfund, G. N., de </w:t>
      </w:r>
      <w:proofErr w:type="spellStart"/>
      <w:r w:rsidRPr="00A24D1E">
        <w:rPr>
          <w:rFonts w:ascii="Times New Roman" w:hAnsi="Times New Roman" w:cs="Times New Roman"/>
        </w:rPr>
        <w:t>los</w:t>
      </w:r>
      <w:proofErr w:type="spellEnd"/>
      <w:r w:rsidRPr="00A24D1E">
        <w:rPr>
          <w:rFonts w:ascii="Times New Roman" w:hAnsi="Times New Roman" w:cs="Times New Roman"/>
        </w:rPr>
        <w:t xml:space="preserve"> Reyes, G. O. R., &amp; Hill, P. L. (2021). Identity formation among gay men, lesbian women, bisexual and heterosexual samples: Associations with purpose in life, life satisfaction, pathways to purpose and implications for positive sexual minority identity. Journal of Happiness Studies: An Interdisciplinary Forum on Subjective Well-Being, 22(5), 2125–2142. https://doi.org/10.1007/s10902-020-00313-w</w:t>
      </w:r>
    </w:p>
    <w:p w14:paraId="2F1FDAE9" w14:textId="5169EE1B"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 xml:space="preserve">On page 15 in Fredriksen-Goldsen, K. I., Kim, H.-J., Emlet, C. A., Muraco, A., </w:t>
      </w:r>
      <w:proofErr w:type="spellStart"/>
      <w:r w:rsidRPr="00A24D1E">
        <w:rPr>
          <w:rFonts w:ascii="Times New Roman" w:hAnsi="Times New Roman" w:cs="Times New Roman"/>
        </w:rPr>
        <w:t>Erosheva</w:t>
      </w:r>
      <w:proofErr w:type="spellEnd"/>
      <w:r w:rsidRPr="00A24D1E">
        <w:rPr>
          <w:rFonts w:ascii="Times New Roman" w:hAnsi="Times New Roman" w:cs="Times New Roman"/>
        </w:rPr>
        <w:t xml:space="preserve">, E. A., Hoy-Ellis, C. P., </w:t>
      </w:r>
      <w:proofErr w:type="spellStart"/>
      <w:r w:rsidRPr="00A24D1E">
        <w:rPr>
          <w:rFonts w:ascii="Times New Roman" w:hAnsi="Times New Roman" w:cs="Times New Roman"/>
        </w:rPr>
        <w:t>Goldsen</w:t>
      </w:r>
      <w:proofErr w:type="spellEnd"/>
      <w:r w:rsidRPr="00A24D1E">
        <w:rPr>
          <w:rFonts w:ascii="Times New Roman" w:hAnsi="Times New Roman" w:cs="Times New Roman"/>
        </w:rPr>
        <w:t>, J., &amp; Petry, H. (2011). The aging and health report: Disparities and resilience among lesbian, gay, bisexual, and transgender older adults. Institute for Multigenerational Health. https://www.diverseelders.org/wp-content/uploads/2012/07/aging_and_healthreport_disparities_LGBT1.pdf</w:t>
      </w:r>
    </w:p>
    <w:p w14:paraId="741DF7FB" w14:textId="6839200E"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 xml:space="preserve">Page, E. (2020, December 1). Announcement that I am transgender [Social media post]. Instagram. https://www.instagram.com/p/CIRKtlPsy8W/ (as reported in Elle) </w:t>
      </w:r>
    </w:p>
    <w:p w14:paraId="3CBF4222" w14:textId="1C9BA181"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 xml:space="preserve">Nelson, J. (2021, October 27). ‘RuPaul’s Drag Race’: RuPaul explains his famous </w:t>
      </w:r>
      <w:proofErr w:type="gramStart"/>
      <w:r w:rsidRPr="00A24D1E">
        <w:rPr>
          <w:rFonts w:ascii="Times New Roman" w:hAnsi="Times New Roman" w:cs="Times New Roman"/>
        </w:rPr>
        <w:t>saying</w:t>
      </w:r>
      <w:proofErr w:type="gramEnd"/>
      <w:r w:rsidRPr="00A24D1E">
        <w:rPr>
          <w:rFonts w:ascii="Times New Roman" w:hAnsi="Times New Roman" w:cs="Times New Roman"/>
        </w:rPr>
        <w:t xml:space="preserve"> ‘We’re all born naked and the rest is drag.’ Showbiz </w:t>
      </w:r>
      <w:proofErr w:type="spellStart"/>
      <w:r w:rsidRPr="00A24D1E">
        <w:rPr>
          <w:rFonts w:ascii="Times New Roman" w:hAnsi="Times New Roman" w:cs="Times New Roman"/>
        </w:rPr>
        <w:t>Cheatsheet</w:t>
      </w:r>
      <w:proofErr w:type="spellEnd"/>
      <w:r w:rsidRPr="00A24D1E">
        <w:rPr>
          <w:rFonts w:ascii="Times New Roman" w:hAnsi="Times New Roman" w:cs="Times New Roman"/>
        </w:rPr>
        <w:t>. https://www.cheatsheet.com/entertainment/rupauls-drag-race-rupaul-explains-famous-saying-born-naked-rest-drag.html</w:t>
      </w:r>
    </w:p>
    <w:p w14:paraId="1058E60D" w14:textId="52A12113"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Erikson, E. H. (1950). Childhood and society. W. W. Norton &amp; Company.</w:t>
      </w:r>
    </w:p>
    <w:p w14:paraId="3D7E3014" w14:textId="61748681"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Erikson, E. H. (1982). The life cycle completed. W. W. Norton &amp; Company.</w:t>
      </w:r>
    </w:p>
    <w:p w14:paraId="2D074150" w14:textId="5192B171"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Savin-Williams, R. C., &amp; Cohen, K. M. (2015). Developmental trajectories and milestones of lesbian, gay, and bisexual young people. International Review of Psychiatry, 27(5), 357–366. https://doi.org/10.3109/09540261.2015.1093465</w:t>
      </w:r>
    </w:p>
    <w:p w14:paraId="0A616FEF" w14:textId="40D060C3"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Ramirez-Valles, J. (2016). Queer aging: The gayby boomers and a new frontier for gerontology. Oxford University Press.</w:t>
      </w:r>
    </w:p>
    <w:p w14:paraId="570FDD71" w14:textId="2D3C4001"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lastRenderedPageBreak/>
        <w:t>Garrett-Walker, J. J., &amp; Montagno, M. J. (2021). Queering labels: Expanding identity categories in LGBTQ+ research and clinical practice. Journal of LGBT Youth, 20(4), 865–881. https://doi.org/10.1080/19361653.2021.1896411</w:t>
      </w:r>
    </w:p>
    <w:p w14:paraId="16AF2C0B" w14:textId="15CCDB91"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Social Work Exam Strategies. (2024, December 19). Identity vs. role confusion: Erikson’s stage theory. SocialWorkExams.com. https://socialworkexams.com/identity-vs-role-confusion-eriksons-stage-theory</w:t>
      </w:r>
    </w:p>
    <w:p w14:paraId="59395C5D" w14:textId="66F8D1CF"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Pachankis, J. E., &amp; Jackson, S. D. (2022). A developmental model of the sexual minority closet: Structural sensitization, psychological adaptations, and post-closet growth. Archives of Sexual Behavior, 52(5), 1869–1895. https://doi.org/10.1007/s10508-022-02381-w</w:t>
      </w:r>
    </w:p>
    <w:p w14:paraId="089948BC" w14:textId="7113FEF5"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Sedgwick, E. K. (1990). The epistemology of the closet. University of California Press.</w:t>
      </w:r>
    </w:p>
    <w:p w14:paraId="7B880BD1" w14:textId="725EF46E"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 xml:space="preserve">Rosario, M., Hunter, J., </w:t>
      </w:r>
      <w:proofErr w:type="spellStart"/>
      <w:r w:rsidRPr="00A24D1E">
        <w:rPr>
          <w:rFonts w:ascii="Times New Roman" w:hAnsi="Times New Roman" w:cs="Times New Roman"/>
        </w:rPr>
        <w:t>Maguen</w:t>
      </w:r>
      <w:proofErr w:type="spellEnd"/>
      <w:r w:rsidRPr="00A24D1E">
        <w:rPr>
          <w:rFonts w:ascii="Times New Roman" w:hAnsi="Times New Roman" w:cs="Times New Roman"/>
        </w:rPr>
        <w:t xml:space="preserve">, S., </w:t>
      </w:r>
      <w:proofErr w:type="spellStart"/>
      <w:r w:rsidRPr="00A24D1E">
        <w:rPr>
          <w:rFonts w:ascii="Times New Roman" w:hAnsi="Times New Roman" w:cs="Times New Roman"/>
        </w:rPr>
        <w:t>Gwadz</w:t>
      </w:r>
      <w:proofErr w:type="spellEnd"/>
      <w:r w:rsidRPr="00A24D1E">
        <w:rPr>
          <w:rFonts w:ascii="Times New Roman" w:hAnsi="Times New Roman" w:cs="Times New Roman"/>
        </w:rPr>
        <w:t>, M., &amp; Smith, R. (2001), The coming-out process and its adaptational and health-related associations among gay, lesbian, and bisexual youths: Stipulation and exploration of a model. American Journal of Community Psychology, 29(1), 133–160. https://doi.org/10.1023/A:1005205630978</w:t>
      </w:r>
    </w:p>
    <w:p w14:paraId="2D3A419F" w14:textId="7473AFE9"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Ryan, C., Russell, S. T., Huebner, D., Diaz, R., &amp; Sanchez, J. (2010). Family acceptance in adolescence and the health of LGBT young adults. Journal of Child and Adolescent Psychiatric Nursing, 23(4), 205–213. https://doi.org/10.1111/j.1744-6171.2010.00246.x</w:t>
      </w:r>
    </w:p>
    <w:p w14:paraId="2EF42B6F" w14:textId="6D5C13C2"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 xml:space="preserve">Pachankis, J. E., Hatzenbuehler, M. L., </w:t>
      </w:r>
      <w:proofErr w:type="spellStart"/>
      <w:r w:rsidRPr="00A24D1E">
        <w:rPr>
          <w:rFonts w:ascii="Times New Roman" w:hAnsi="Times New Roman" w:cs="Times New Roman"/>
        </w:rPr>
        <w:t>Bränström</w:t>
      </w:r>
      <w:proofErr w:type="spellEnd"/>
      <w:r w:rsidRPr="00A24D1E">
        <w:rPr>
          <w:rFonts w:ascii="Times New Roman" w:hAnsi="Times New Roman" w:cs="Times New Roman"/>
        </w:rPr>
        <w:t xml:space="preserve">, R., Schmidt, A. J., Berg, R. C., Jonas, K., </w:t>
      </w:r>
      <w:proofErr w:type="spellStart"/>
      <w:r w:rsidRPr="00A24D1E">
        <w:rPr>
          <w:rFonts w:ascii="Times New Roman" w:hAnsi="Times New Roman" w:cs="Times New Roman"/>
        </w:rPr>
        <w:t>Pitoňák</w:t>
      </w:r>
      <w:proofErr w:type="spellEnd"/>
      <w:r w:rsidRPr="00A24D1E">
        <w:rPr>
          <w:rFonts w:ascii="Times New Roman" w:hAnsi="Times New Roman" w:cs="Times New Roman"/>
        </w:rPr>
        <w:t>, M., Baros, S., &amp; Weatherburn, P. (2021) Structural stigma and sexual minority men's depression and suicidality: A multilevel examination of mechanisms and mobility across 48 countries. Journal of Abnormal Psychology, 130(7), 713–726. https://doi.org/10.1037/abn0000693</w:t>
      </w:r>
    </w:p>
    <w:p w14:paraId="6832FD6A" w14:textId="6F4B25EF"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Rice, C. E., Vasilenko, S. A., Fish, J. N., &amp; Lanza, S. T. (2019). Sexual minority health disparities: An examination of age-related trends across adulthood in a national cross-sectional sample. Annals of Epidemiology, 31, 20–25. https://doi.org/10.1016/j.annepidem.2019.01.001</w:t>
      </w:r>
    </w:p>
    <w:p w14:paraId="0730BF47" w14:textId="105BEA6D"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Dyar, C., Curtis, J., &amp; Herry, E. (2024). Positive sexual and gender identity experiences: Prospective associations with affect, internalized stigma, and perceived coping efficacy among sexual minority women and gender diverse young adults. Psychology of Sexual Orientation and Gender Diversity. Advance online publication. https://doi.org/10.1037/sgd0000784</w:t>
      </w:r>
    </w:p>
    <w:p w14:paraId="7426AC41" w14:textId="0F74976A"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Plant, K., Connell, A., Hosking, W., &amp; Lyons, A. (2022). Internalized homonegativity and mental health among Chinese gay and bisexual cisgender men: Exploring the moderating influences of psychosocial and sexual identity factors. Archives of Sexual Behavior, 51(7), 3541–3556. https://doi.org/10.1007/s10508-022-02314-7</w:t>
      </w:r>
    </w:p>
    <w:p w14:paraId="0AAB32ED" w14:textId="1A6AB479"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 xml:space="preserve">Pachankis, J. E., &amp; Jackson, S. D. (2022). A developmental model of the sexual minority closet: Structural sensitization, psychological adaptations, and post-closet </w:t>
      </w:r>
      <w:r w:rsidRPr="00A24D1E">
        <w:rPr>
          <w:rFonts w:ascii="Times New Roman" w:hAnsi="Times New Roman" w:cs="Times New Roman"/>
        </w:rPr>
        <w:lastRenderedPageBreak/>
        <w:t>growth. Archives of Sexual Behavior, 52(5), 1869–1895. https://doi.org/10.1007/s10508-022-02381-w</w:t>
      </w:r>
    </w:p>
    <w:p w14:paraId="64CD6492" w14:textId="0B57C195"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Morris, T. R., &amp; Lent, R. W. (2023). Revisiting the bottleneck hypothesis: The role of sexual identity development in the career exploration and decision-making of sexual minority college students. Journal of Vocational Behavior, 141, 103838. https://doi.org/10.1016/j.jvb.2022.103838</w:t>
      </w:r>
    </w:p>
    <w:p w14:paraId="369810E7" w14:textId="745B4F16"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 xml:space="preserve">Jamil, O. B., Harper, G. W., &amp; Fernandez, M. </w:t>
      </w:r>
      <w:proofErr w:type="gramStart"/>
      <w:r w:rsidRPr="00A24D1E">
        <w:rPr>
          <w:rFonts w:ascii="Times New Roman" w:hAnsi="Times New Roman" w:cs="Times New Roman"/>
        </w:rPr>
        <w:t>I..</w:t>
      </w:r>
      <w:proofErr w:type="gramEnd"/>
      <w:r w:rsidRPr="00A24D1E">
        <w:rPr>
          <w:rFonts w:ascii="Times New Roman" w:hAnsi="Times New Roman" w:cs="Times New Roman"/>
        </w:rPr>
        <w:t xml:space="preserve"> (2009). Sexual and ethnic identity development among gay-bisexual-questioning (GBQ) male ethnic minority adolescents. Cultural Diversity &amp; Ethnic Minority Psychology, 15(3), 203–214. https://doi.org/10.1037/a0014795</w:t>
      </w:r>
    </w:p>
    <w:p w14:paraId="16808396" w14:textId="70239885" w:rsidR="00A24D1E" w:rsidRPr="007C3FCD" w:rsidRDefault="00A24D1E" w:rsidP="007C3FCD">
      <w:pPr>
        <w:pStyle w:val="ListParagraph"/>
        <w:numPr>
          <w:ilvl w:val="0"/>
          <w:numId w:val="1"/>
        </w:numPr>
        <w:rPr>
          <w:rFonts w:ascii="Times New Roman" w:hAnsi="Times New Roman" w:cs="Times New Roman"/>
        </w:rPr>
      </w:pPr>
      <w:r w:rsidRPr="00A24D1E">
        <w:rPr>
          <w:rFonts w:ascii="Times New Roman" w:hAnsi="Times New Roman" w:cs="Times New Roman"/>
        </w:rPr>
        <w:t>Goldberg, A. E., Downing, J. B., &amp; Moyer, A. M. (2012). Why parenthood, and why now? Gay men’s</w:t>
      </w:r>
      <w:r w:rsidR="007C3FCD">
        <w:rPr>
          <w:rFonts w:ascii="Times New Roman" w:hAnsi="Times New Roman" w:cs="Times New Roman"/>
        </w:rPr>
        <w:t xml:space="preserve"> </w:t>
      </w:r>
      <w:r w:rsidRPr="007C3FCD">
        <w:rPr>
          <w:rFonts w:ascii="Times New Roman" w:hAnsi="Times New Roman" w:cs="Times New Roman"/>
        </w:rPr>
        <w:t>motivations for pursuing parenthood. Family Relations, 61(1), 157–174. https://doi.org/10.1111/j.1741-3729.2011.00687.x</w:t>
      </w:r>
    </w:p>
    <w:p w14:paraId="5B44C378" w14:textId="18401362"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Wang, J., &amp; Zheng, L. (2021). Culture-specific form of stress based on sexual orientation among childless lesbian and gay individuals in China: Perceived difficulties of future parenthood. Archives of Sexual Behavior, 50(7), 3125–3136. https://doi.org/10.1007/s10508-021-02039-z</w:t>
      </w:r>
    </w:p>
    <w:p w14:paraId="780BC95A" w14:textId="4829EB2F"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Simon, K. A., &amp; Farr, R. H. (2021). Development of the Conceptual Future Parent Grief (CFPG) Scale for LGBTQ+ people. Journal of Family Psychology, 35(3), 299–310. https://doi.org/10.1037/fam0000790</w:t>
      </w:r>
    </w:p>
    <w:p w14:paraId="77387E13" w14:textId="77A53B9F"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Simon, K. A., Tornello, S. L., Farr, R. H., &amp; Bos, H. M. W. (2018). Envisioning future parenthood among bisexual, lesbian, and heterosexual women. Psychology of Sexual Orientation and Gender Diversity, 5(2), 253–259. https://doi.org/10.1037/sgd0000267</w:t>
      </w:r>
    </w:p>
    <w:p w14:paraId="4D498CD2" w14:textId="4253019D"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 xml:space="preserve">Mehra, G., Boskey, E. R., Peters, C. J., </w:t>
      </w:r>
      <w:proofErr w:type="spellStart"/>
      <w:r w:rsidRPr="00A24D1E">
        <w:rPr>
          <w:rFonts w:ascii="Times New Roman" w:hAnsi="Times New Roman" w:cs="Times New Roman"/>
        </w:rPr>
        <w:t>Njubigbo</w:t>
      </w:r>
      <w:proofErr w:type="spellEnd"/>
      <w:r w:rsidRPr="00A24D1E">
        <w:rPr>
          <w:rFonts w:ascii="Times New Roman" w:hAnsi="Times New Roman" w:cs="Times New Roman"/>
        </w:rPr>
        <w:t>, C., Charlton, B. M., &amp; Ganor, O. (2022). Assessing fertility intentions in patients presenting for gender-affirming surgery. LGBT Health, 9(5), 325–332. https://doi.org/10.1089/lgbt.2021.0148</w:t>
      </w:r>
    </w:p>
    <w:p w14:paraId="19AC401D" w14:textId="267AD608"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 xml:space="preserve">Coifman, K. G., &amp; </w:t>
      </w:r>
      <w:proofErr w:type="spellStart"/>
      <w:r w:rsidRPr="00A24D1E">
        <w:rPr>
          <w:rFonts w:ascii="Times New Roman" w:hAnsi="Times New Roman" w:cs="Times New Roman"/>
        </w:rPr>
        <w:t>Gunstad</w:t>
      </w:r>
      <w:proofErr w:type="spellEnd"/>
      <w:r w:rsidRPr="00A24D1E">
        <w:rPr>
          <w:rFonts w:ascii="Times New Roman" w:hAnsi="Times New Roman" w:cs="Times New Roman"/>
        </w:rPr>
        <w:t xml:space="preserve">, J. (2024). The gap between need and resources is urgent in emerging adulthood—This is an opportunity: Commentary on </w:t>
      </w:r>
      <w:proofErr w:type="spellStart"/>
      <w:r w:rsidRPr="00A24D1E">
        <w:rPr>
          <w:rFonts w:ascii="Times New Roman" w:hAnsi="Times New Roman" w:cs="Times New Roman"/>
        </w:rPr>
        <w:t>Kazdin</w:t>
      </w:r>
      <w:proofErr w:type="spellEnd"/>
      <w:r w:rsidRPr="00A24D1E">
        <w:rPr>
          <w:rFonts w:ascii="Times New Roman" w:hAnsi="Times New Roman" w:cs="Times New Roman"/>
        </w:rPr>
        <w:t xml:space="preserve"> (2024). American Psychologist, 79(5), 765–767. https://doi.org/10.1037/amp0001376</w:t>
      </w:r>
    </w:p>
    <w:p w14:paraId="0DB5678C" w14:textId="76A1CA47" w:rsidR="00A24D1E" w:rsidRPr="007C3FCD" w:rsidRDefault="00A24D1E" w:rsidP="007C3FCD">
      <w:pPr>
        <w:pStyle w:val="ListParagraph"/>
        <w:numPr>
          <w:ilvl w:val="0"/>
          <w:numId w:val="1"/>
        </w:numPr>
        <w:rPr>
          <w:rFonts w:ascii="Times New Roman" w:hAnsi="Times New Roman" w:cs="Times New Roman"/>
        </w:rPr>
      </w:pPr>
      <w:r w:rsidRPr="00A24D1E">
        <w:rPr>
          <w:rFonts w:ascii="Times New Roman" w:hAnsi="Times New Roman" w:cs="Times New Roman"/>
        </w:rPr>
        <w:t xml:space="preserve">Fennessy, S., Garcia, C., Cliﬀord, A. E., Treharne, G. J., &amp; </w:t>
      </w:r>
      <w:proofErr w:type="spellStart"/>
      <w:r w:rsidRPr="00A24D1E">
        <w:rPr>
          <w:rFonts w:ascii="Times New Roman" w:hAnsi="Times New Roman" w:cs="Times New Roman"/>
        </w:rPr>
        <w:t>Rapsey</w:t>
      </w:r>
      <w:proofErr w:type="spellEnd"/>
      <w:r w:rsidRPr="00A24D1E">
        <w:rPr>
          <w:rFonts w:ascii="Times New Roman" w:hAnsi="Times New Roman" w:cs="Times New Roman"/>
        </w:rPr>
        <w:t>, C. (2025). ‘Someone is always worse than you’: Bisexual, asexual and/or gender diverse university students’ perspectives on mental health and LGBTQIA</w:t>
      </w:r>
      <w:r w:rsidRPr="007C3FCD">
        <w:rPr>
          <w:rFonts w:ascii="Times New Roman" w:hAnsi="Times New Roman" w:cs="Times New Roman"/>
        </w:rPr>
        <w:t xml:space="preserve">+ specific interventions. </w:t>
      </w:r>
      <w:proofErr w:type="spellStart"/>
      <w:r w:rsidRPr="007C3FCD">
        <w:rPr>
          <w:rFonts w:ascii="Times New Roman" w:hAnsi="Times New Roman" w:cs="Times New Roman"/>
        </w:rPr>
        <w:t>Kōtuitui</w:t>
      </w:r>
      <w:proofErr w:type="spellEnd"/>
      <w:r w:rsidRPr="007C3FCD">
        <w:rPr>
          <w:rFonts w:ascii="Times New Roman" w:hAnsi="Times New Roman" w:cs="Times New Roman"/>
        </w:rPr>
        <w:t>: New Zealand Journal of Social Sciences Online, 20(4), 1028–1046. https://doi.org/10.1080/1177083X.2025.2500328</w:t>
      </w:r>
    </w:p>
    <w:p w14:paraId="03521AEA" w14:textId="2419B233"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 xml:space="preserve">Coifman, K. G., &amp; </w:t>
      </w:r>
      <w:proofErr w:type="spellStart"/>
      <w:r w:rsidRPr="00A24D1E">
        <w:rPr>
          <w:rFonts w:ascii="Times New Roman" w:hAnsi="Times New Roman" w:cs="Times New Roman"/>
        </w:rPr>
        <w:t>Gunstad</w:t>
      </w:r>
      <w:proofErr w:type="spellEnd"/>
      <w:r w:rsidRPr="00A24D1E">
        <w:rPr>
          <w:rFonts w:ascii="Times New Roman" w:hAnsi="Times New Roman" w:cs="Times New Roman"/>
        </w:rPr>
        <w:t xml:space="preserve">, J. (2024). The gap between need and resources is urgent in emerging adulthood—This is an opportunity: Commentary on </w:t>
      </w:r>
      <w:proofErr w:type="spellStart"/>
      <w:r w:rsidRPr="00A24D1E">
        <w:rPr>
          <w:rFonts w:ascii="Times New Roman" w:hAnsi="Times New Roman" w:cs="Times New Roman"/>
        </w:rPr>
        <w:t>Kazdin</w:t>
      </w:r>
      <w:proofErr w:type="spellEnd"/>
      <w:r w:rsidRPr="00A24D1E">
        <w:rPr>
          <w:rFonts w:ascii="Times New Roman" w:hAnsi="Times New Roman" w:cs="Times New Roman"/>
        </w:rPr>
        <w:t xml:space="preserve"> (2024). American Psychologist, 79(5), 765–767. https://doi.org/10.1037/amp0001376</w:t>
      </w:r>
    </w:p>
    <w:p w14:paraId="7FDF3590" w14:textId="5B896E43"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 xml:space="preserve">Coifman, K. G., Seah, T. H. S., </w:t>
      </w:r>
      <w:proofErr w:type="spellStart"/>
      <w:r w:rsidRPr="00A24D1E">
        <w:rPr>
          <w:rFonts w:ascii="Times New Roman" w:hAnsi="Times New Roman" w:cs="Times New Roman"/>
        </w:rPr>
        <w:t>Nylocks</w:t>
      </w:r>
      <w:proofErr w:type="spellEnd"/>
      <w:r w:rsidRPr="00A24D1E">
        <w:rPr>
          <w:rFonts w:ascii="Times New Roman" w:hAnsi="Times New Roman" w:cs="Times New Roman"/>
        </w:rPr>
        <w:t xml:space="preserve">, K. M., Wise, A., </w:t>
      </w:r>
      <w:proofErr w:type="spellStart"/>
      <w:r w:rsidRPr="00A24D1E">
        <w:rPr>
          <w:rFonts w:ascii="Times New Roman" w:hAnsi="Times New Roman" w:cs="Times New Roman"/>
        </w:rPr>
        <w:t>Almahmoud</w:t>
      </w:r>
      <w:proofErr w:type="spellEnd"/>
      <w:r w:rsidRPr="00A24D1E">
        <w:rPr>
          <w:rFonts w:ascii="Times New Roman" w:hAnsi="Times New Roman" w:cs="Times New Roman"/>
        </w:rPr>
        <w:t xml:space="preserve">, S., Summers, C., Aurora, P., Garcia, M., &amp; Delahanty, D. L. (2021). Micro versus macro </w:t>
      </w:r>
      <w:r w:rsidRPr="00A24D1E">
        <w:rPr>
          <w:rFonts w:ascii="Times New Roman" w:hAnsi="Times New Roman" w:cs="Times New Roman"/>
        </w:rPr>
        <w:lastRenderedPageBreak/>
        <w:t>level processes on the path to disease: How stress impacts sleep, affect, and risk-related behavior on the path to disease in high-risk adults. Anxiety, Stress, &amp; Coping, 34(4), 381–396. https://doi.org/10.1080/10615806.2021.1888933</w:t>
      </w:r>
    </w:p>
    <w:p w14:paraId="3116CE4E" w14:textId="5B094033"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Mousley, A., Bethlehem, R. A. I., Yeh, F. C., &amp; Astle, D. E. (2025). Topological turning points across the human lifespan. Nature Communications, 16, 10055. https://doi.org/10.1038/s41467-025-65974-8</w:t>
      </w:r>
    </w:p>
    <w:p w14:paraId="52F56605" w14:textId="22F6B074"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Arain, M., Haque, M., Johal, L., Mathur, P., Nel, W., Rais, A., Sandhu, R., &amp; Sharma, S. (2013). Maturation of the adolescent brain. Neuropsychiatric Disease and Treatment, 9, 449–461. https://doi.org/10.2147/NDT.S39776</w:t>
      </w:r>
    </w:p>
    <w:p w14:paraId="2B57A5EF" w14:textId="1B636DAB" w:rsidR="00A24D1E" w:rsidRPr="00A24D1E" w:rsidRDefault="00A24D1E" w:rsidP="00A24D1E">
      <w:pPr>
        <w:pStyle w:val="ListParagraph"/>
        <w:numPr>
          <w:ilvl w:val="0"/>
          <w:numId w:val="1"/>
        </w:numPr>
        <w:rPr>
          <w:rFonts w:ascii="Times New Roman" w:hAnsi="Times New Roman" w:cs="Times New Roman"/>
        </w:rPr>
      </w:pPr>
      <w:proofErr w:type="spellStart"/>
      <w:r w:rsidRPr="00A24D1E">
        <w:rPr>
          <w:rFonts w:ascii="Times New Roman" w:hAnsi="Times New Roman" w:cs="Times New Roman"/>
        </w:rPr>
        <w:t>Cavve</w:t>
      </w:r>
      <w:proofErr w:type="spellEnd"/>
      <w:r w:rsidRPr="00A24D1E">
        <w:rPr>
          <w:rFonts w:ascii="Times New Roman" w:hAnsi="Times New Roman" w:cs="Times New Roman"/>
        </w:rPr>
        <w:t xml:space="preserve">, B. S., Byrne, M. L., &amp; Moore, J. K. (2025). Twenty-five is not a neurobiologically determined age of maturity for gender-affirming medical decision-making. </w:t>
      </w:r>
      <w:proofErr w:type="spellStart"/>
      <w:r w:rsidRPr="00A24D1E">
        <w:rPr>
          <w:rFonts w:ascii="Times New Roman" w:hAnsi="Times New Roman" w:cs="Times New Roman"/>
        </w:rPr>
        <w:t>Psychoneuroendocrinology</w:t>
      </w:r>
      <w:proofErr w:type="spellEnd"/>
      <w:r w:rsidRPr="00A24D1E">
        <w:rPr>
          <w:rFonts w:ascii="Times New Roman" w:hAnsi="Times New Roman" w:cs="Times New Roman"/>
        </w:rPr>
        <w:t>, 180, Article 107555. https://doi.org/10.1016/j.psyneuen.2025.107555</w:t>
      </w:r>
    </w:p>
    <w:p w14:paraId="5C858CAD" w14:textId="17957909"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 xml:space="preserve">Baltag, V., Takeuchi, Y., </w:t>
      </w:r>
      <w:proofErr w:type="spellStart"/>
      <w:r w:rsidRPr="00A24D1E">
        <w:rPr>
          <w:rFonts w:ascii="Times New Roman" w:hAnsi="Times New Roman" w:cs="Times New Roman"/>
        </w:rPr>
        <w:t>Guthold</w:t>
      </w:r>
      <w:proofErr w:type="spellEnd"/>
      <w:r w:rsidRPr="00A24D1E">
        <w:rPr>
          <w:rFonts w:ascii="Times New Roman" w:hAnsi="Times New Roman" w:cs="Times New Roman"/>
        </w:rPr>
        <w:t xml:space="preserve">, R., &amp; </w:t>
      </w:r>
      <w:proofErr w:type="spellStart"/>
      <w:r w:rsidRPr="00A24D1E">
        <w:rPr>
          <w:rFonts w:ascii="Times New Roman" w:hAnsi="Times New Roman" w:cs="Times New Roman"/>
        </w:rPr>
        <w:t>Ambresin</w:t>
      </w:r>
      <w:proofErr w:type="spellEnd"/>
      <w:r w:rsidRPr="00A24D1E">
        <w:rPr>
          <w:rFonts w:ascii="Times New Roman" w:hAnsi="Times New Roman" w:cs="Times New Roman"/>
        </w:rPr>
        <w:t>, A. E. (2022). Assessing and supporting adolescents’ capacity for autonomous decision making in health care settings: New guidance from the World Health Organization. Journal of Adolescent Health, 71(1), 10–13. https://doi.org/10.1016/j.jadohealth.2022.04.005</w:t>
      </w:r>
    </w:p>
    <w:p w14:paraId="0A72B44C" w14:textId="68F4532E"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Arain, M., Haque, M., Johal, L., Mathur, P., Nel, W., Rais, A., Sandhu, R., &amp; Sharma, S. (2013). Maturation of the adolescent brain. Neuropsychiatric Disease and Treatment, 9, 449–461. https://doi.org/10.2147/NDT.S39776</w:t>
      </w:r>
    </w:p>
    <w:p w14:paraId="6D7B8D37" w14:textId="5F68D308"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 xml:space="preserve">On page 45 in Fredriksen-Goldsen, K. I., Kim, H.-J., Emlet, C. A., Muraco, A., </w:t>
      </w:r>
      <w:proofErr w:type="spellStart"/>
      <w:r w:rsidRPr="00A24D1E">
        <w:rPr>
          <w:rFonts w:ascii="Times New Roman" w:hAnsi="Times New Roman" w:cs="Times New Roman"/>
        </w:rPr>
        <w:t>Erosheva</w:t>
      </w:r>
      <w:proofErr w:type="spellEnd"/>
      <w:r w:rsidRPr="00A24D1E">
        <w:rPr>
          <w:rFonts w:ascii="Times New Roman" w:hAnsi="Times New Roman" w:cs="Times New Roman"/>
        </w:rPr>
        <w:t xml:space="preserve">, E. A., Hoy-Ellis, C. P., </w:t>
      </w:r>
      <w:proofErr w:type="spellStart"/>
      <w:r w:rsidRPr="00A24D1E">
        <w:rPr>
          <w:rFonts w:ascii="Times New Roman" w:hAnsi="Times New Roman" w:cs="Times New Roman"/>
        </w:rPr>
        <w:t>Goldsen</w:t>
      </w:r>
      <w:proofErr w:type="spellEnd"/>
      <w:r w:rsidRPr="00A24D1E">
        <w:rPr>
          <w:rFonts w:ascii="Times New Roman" w:hAnsi="Times New Roman" w:cs="Times New Roman"/>
        </w:rPr>
        <w:t>, J., &amp; Petry, H. (2011). The aging and health report: Disparities and resilience among lesbian, gay, bisexual, and transgender older adults. Institute for Multigenerational Health. https://www.diverseelders.org/wp-content/uploads/2012/07/aging_and_healthreport_disparities_LGBT1.pdf</w:t>
      </w:r>
    </w:p>
    <w:p w14:paraId="37E56D5E" w14:textId="44A25626"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 xml:space="preserve">Rodrigues, F., Domingos, C., Monteiro, D., &amp; </w:t>
      </w:r>
      <w:proofErr w:type="spellStart"/>
      <w:r w:rsidRPr="00A24D1E">
        <w:rPr>
          <w:rFonts w:ascii="Times New Roman" w:hAnsi="Times New Roman" w:cs="Times New Roman"/>
        </w:rPr>
        <w:t>Morouço</w:t>
      </w:r>
      <w:proofErr w:type="spellEnd"/>
      <w:r w:rsidRPr="00A24D1E">
        <w:rPr>
          <w:rFonts w:ascii="Times New Roman" w:hAnsi="Times New Roman" w:cs="Times New Roman"/>
        </w:rPr>
        <w:t>, P. (2022). A review on aging, sarcopenia, falls, and resistance training in community-dwelling older adults. International Journal of Environmental Research and Public Health, 19(2), 874. https://doi.org/10.3390/ijerph19020874</w:t>
      </w:r>
    </w:p>
    <w:p w14:paraId="77A188AF" w14:textId="2B9E5188"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 xml:space="preserve">On page 20 in Fredriksen-Goldsen, K. I., Kim, H.-J., Emlet, C. A., Muraco, A., </w:t>
      </w:r>
      <w:proofErr w:type="spellStart"/>
      <w:r w:rsidRPr="00A24D1E">
        <w:rPr>
          <w:rFonts w:ascii="Times New Roman" w:hAnsi="Times New Roman" w:cs="Times New Roman"/>
        </w:rPr>
        <w:t>Erosheva</w:t>
      </w:r>
      <w:proofErr w:type="spellEnd"/>
      <w:r w:rsidRPr="00A24D1E">
        <w:rPr>
          <w:rFonts w:ascii="Times New Roman" w:hAnsi="Times New Roman" w:cs="Times New Roman"/>
        </w:rPr>
        <w:t xml:space="preserve">, E. A., Hoy-Ellis, C. P., </w:t>
      </w:r>
      <w:proofErr w:type="spellStart"/>
      <w:r w:rsidRPr="00A24D1E">
        <w:rPr>
          <w:rFonts w:ascii="Times New Roman" w:hAnsi="Times New Roman" w:cs="Times New Roman"/>
        </w:rPr>
        <w:t>Goldsen</w:t>
      </w:r>
      <w:proofErr w:type="spellEnd"/>
      <w:r w:rsidRPr="00A24D1E">
        <w:rPr>
          <w:rFonts w:ascii="Times New Roman" w:hAnsi="Times New Roman" w:cs="Times New Roman"/>
        </w:rPr>
        <w:t xml:space="preserve">, J., &amp; Petry, H. (2011). The aging and health report: Disparities and resilience among lesbian, gay, bisexual, and transgender older adults. Institute for Multigenerational Health. https://www.diverseelders.org/wp-content/uploads/2012/07/aging_and_healthreport_disparities_LGBT1.pdf </w:t>
      </w:r>
    </w:p>
    <w:p w14:paraId="0B05A41A" w14:textId="21AF4730" w:rsidR="00A24D1E" w:rsidRPr="00A24D1E" w:rsidRDefault="00A24D1E" w:rsidP="00A24D1E">
      <w:pPr>
        <w:pStyle w:val="ListParagraph"/>
        <w:numPr>
          <w:ilvl w:val="0"/>
          <w:numId w:val="1"/>
        </w:numPr>
        <w:rPr>
          <w:rFonts w:ascii="Times New Roman" w:hAnsi="Times New Roman" w:cs="Times New Roman"/>
        </w:rPr>
      </w:pPr>
      <w:proofErr w:type="spellStart"/>
      <w:r w:rsidRPr="00A24D1E">
        <w:rPr>
          <w:rFonts w:ascii="Times New Roman" w:hAnsi="Times New Roman" w:cs="Times New Roman"/>
        </w:rPr>
        <w:t>Stanisławski</w:t>
      </w:r>
      <w:proofErr w:type="spellEnd"/>
      <w:r w:rsidRPr="00A24D1E">
        <w:rPr>
          <w:rFonts w:ascii="Times New Roman" w:hAnsi="Times New Roman" w:cs="Times New Roman"/>
        </w:rPr>
        <w:t xml:space="preserve">, K. (2019). The Coping Circumplex Model: An integrative model of the structure of coping with stress. Frontiers in Psychology, 10, Article 694. https://www.frontiersin.org/journals/psychology/articles/10.3389/fpsyg.2019.00694/full </w:t>
      </w:r>
    </w:p>
    <w:p w14:paraId="72753CF4" w14:textId="0A1DFA0D"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Mousley, A., Bethlehem, R. A. I., Yeh, F. C., &amp; Astle, D. E. (2025). Topological turning points across the human lifespan. Nature Communications, 16, 10055. https://doi.org/10.1038/s41467-025-65974-8</w:t>
      </w:r>
    </w:p>
    <w:p w14:paraId="16B04FBC" w14:textId="3271AB42"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lastRenderedPageBreak/>
        <w:t>Joyner, D. A., (2025). Move for life: A practical guide to guiding everyday strength, balance, and confidence for thriving after 65. North Atlantic Books.</w:t>
      </w:r>
    </w:p>
    <w:p w14:paraId="04EF92C7" w14:textId="74ACAD16"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 xml:space="preserve">Singleton, M. C., Kozlov, E., Friedman, M. R., &amp; </w:t>
      </w:r>
      <w:proofErr w:type="spellStart"/>
      <w:r w:rsidRPr="00A24D1E">
        <w:rPr>
          <w:rFonts w:ascii="Times New Roman" w:hAnsi="Times New Roman" w:cs="Times New Roman"/>
        </w:rPr>
        <w:t>Enguidanos</w:t>
      </w:r>
      <w:proofErr w:type="spellEnd"/>
      <w:r w:rsidRPr="00A24D1E">
        <w:rPr>
          <w:rFonts w:ascii="Times New Roman" w:hAnsi="Times New Roman" w:cs="Times New Roman"/>
        </w:rPr>
        <w:t>, S. M. (2024). Planning for the future: Advance care planning knowledge, discussion and decision-making among older, sexual minority adults. American Journal of Hospice and Palliative Medicine. https://doi.org/10.1177/10499091241309670</w:t>
      </w:r>
    </w:p>
    <w:p w14:paraId="75DE8799" w14:textId="24CE88AC" w:rsidR="00A24D1E" w:rsidRPr="00A24D1E" w:rsidRDefault="00A24D1E" w:rsidP="00A24D1E">
      <w:pPr>
        <w:pStyle w:val="ListParagraph"/>
        <w:numPr>
          <w:ilvl w:val="0"/>
          <w:numId w:val="1"/>
        </w:numPr>
        <w:rPr>
          <w:rFonts w:ascii="Times New Roman" w:hAnsi="Times New Roman" w:cs="Times New Roman"/>
        </w:rPr>
      </w:pPr>
      <w:proofErr w:type="spellStart"/>
      <w:r w:rsidRPr="00A24D1E">
        <w:rPr>
          <w:rFonts w:ascii="Times New Roman" w:hAnsi="Times New Roman" w:cs="Times New Roman"/>
        </w:rPr>
        <w:t>Weststrate</w:t>
      </w:r>
      <w:proofErr w:type="spellEnd"/>
      <w:r w:rsidRPr="00A24D1E">
        <w:rPr>
          <w:rFonts w:ascii="Times New Roman" w:hAnsi="Times New Roman" w:cs="Times New Roman"/>
        </w:rPr>
        <w:t>, N. M., Greteman, A. J., Morris, K. A., &amp; Moore, L. L. (2024). Pathways to queer thriving in an LGBTQ+ intergenerational community. American Psychologist, 79(8), 1185–1201. https://doi.org/10.1037/amp0001338</w:t>
      </w:r>
    </w:p>
    <w:p w14:paraId="7504F855" w14:textId="63632E38"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 xml:space="preserve">Rosati, F., Pistella, J., </w:t>
      </w:r>
      <w:proofErr w:type="spellStart"/>
      <w:r w:rsidRPr="00A24D1E">
        <w:rPr>
          <w:rFonts w:ascii="Times New Roman" w:hAnsi="Times New Roman" w:cs="Times New Roman"/>
        </w:rPr>
        <w:t>Giovanardi</w:t>
      </w:r>
      <w:proofErr w:type="spellEnd"/>
      <w:r w:rsidRPr="00A24D1E">
        <w:rPr>
          <w:rFonts w:ascii="Times New Roman" w:hAnsi="Times New Roman" w:cs="Times New Roman"/>
        </w:rPr>
        <w:t xml:space="preserve">, G., Baiocco, R. (2021). Queer generativity in lesbian, gay, and bisexual older adults: Personal, relational, and political/social </w:t>
      </w:r>
      <w:proofErr w:type="spellStart"/>
      <w:r w:rsidRPr="00A24D1E">
        <w:rPr>
          <w:rFonts w:ascii="Times New Roman" w:hAnsi="Times New Roman" w:cs="Times New Roman"/>
        </w:rPr>
        <w:t>behaviours</w:t>
      </w:r>
      <w:proofErr w:type="spellEnd"/>
      <w:r w:rsidRPr="00A24D1E">
        <w:rPr>
          <w:rFonts w:ascii="Times New Roman" w:hAnsi="Times New Roman" w:cs="Times New Roman"/>
        </w:rPr>
        <w:t>. Journal of Community Applied Social Psychology, 31(6), 673–689. https://doi.org/10.1002/casp.2529</w:t>
      </w:r>
    </w:p>
    <w:p w14:paraId="5AB7C98A" w14:textId="7C13FCA2"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Minkin, R., Horowitz, J., Lin, L., &amp; Hays, J. (2025, May 29). The experiences of LGBTQ Americans today. Pew Research Center. https://www.pewresearch.org/social-trends/2025/05/29/the-experiences-of-lgbtq-americans-today</w:t>
      </w:r>
    </w:p>
    <w:p w14:paraId="57BBAC4A" w14:textId="3E973751"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Alper, B. A., &amp; Kallo, A. (2025, August 22). Religion and spirituality among LGBT Americans. Pew Research Center. https://www.pewresearch.org/short-reads/2025/08/22/religion-and-spirituality-among-lgbt-americans</w:t>
      </w:r>
    </w:p>
    <w:p w14:paraId="55CD8812" w14:textId="203DA1DF"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 xml:space="preserve">Maalouf, A. (1998). In the name of identity: Violence and the need to belong (originally published in French as Les </w:t>
      </w:r>
      <w:proofErr w:type="spellStart"/>
      <w:r w:rsidRPr="00A24D1E">
        <w:rPr>
          <w:rFonts w:ascii="Times New Roman" w:hAnsi="Times New Roman" w:cs="Times New Roman"/>
        </w:rPr>
        <w:t>Identités</w:t>
      </w:r>
      <w:proofErr w:type="spellEnd"/>
      <w:r w:rsidRPr="00A24D1E">
        <w:rPr>
          <w:rFonts w:ascii="Times New Roman" w:hAnsi="Times New Roman" w:cs="Times New Roman"/>
        </w:rPr>
        <w:t xml:space="preserve"> </w:t>
      </w:r>
      <w:proofErr w:type="spellStart"/>
      <w:r w:rsidRPr="00A24D1E">
        <w:rPr>
          <w:rFonts w:ascii="Times New Roman" w:hAnsi="Times New Roman" w:cs="Times New Roman"/>
        </w:rPr>
        <w:t>Meurtrières</w:t>
      </w:r>
      <w:proofErr w:type="spellEnd"/>
      <w:r w:rsidRPr="00A24D1E">
        <w:rPr>
          <w:rFonts w:ascii="Times New Roman" w:hAnsi="Times New Roman" w:cs="Times New Roman"/>
        </w:rPr>
        <w:t xml:space="preserve">). Arcade. </w:t>
      </w:r>
    </w:p>
    <w:p w14:paraId="48E9F7AD" w14:textId="1FB19D50"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On page 112 in Lorde, A. (1984). The master’s tools will never dismantle the master’s house. In A. Lorde, Sister outsider: Essays and speeches (pp. 110–113). Crossing Press.</w:t>
      </w:r>
    </w:p>
    <w:p w14:paraId="52CF7938" w14:textId="5408538B"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 xml:space="preserve">Jessen, R. S., </w:t>
      </w:r>
      <w:proofErr w:type="spellStart"/>
      <w:r w:rsidRPr="00A24D1E">
        <w:rPr>
          <w:rFonts w:ascii="Times New Roman" w:hAnsi="Times New Roman" w:cs="Times New Roman"/>
        </w:rPr>
        <w:t>Wæhre</w:t>
      </w:r>
      <w:proofErr w:type="spellEnd"/>
      <w:r w:rsidRPr="00A24D1E">
        <w:rPr>
          <w:rFonts w:ascii="Times New Roman" w:hAnsi="Times New Roman" w:cs="Times New Roman"/>
        </w:rPr>
        <w:t xml:space="preserve">, A., David, L., &amp; </w:t>
      </w:r>
      <w:proofErr w:type="spellStart"/>
      <w:r w:rsidRPr="00A24D1E">
        <w:rPr>
          <w:rFonts w:ascii="Times New Roman" w:hAnsi="Times New Roman" w:cs="Times New Roman"/>
        </w:rPr>
        <w:t>Stänicke</w:t>
      </w:r>
      <w:proofErr w:type="spellEnd"/>
      <w:r w:rsidRPr="00A24D1E">
        <w:rPr>
          <w:rFonts w:ascii="Times New Roman" w:hAnsi="Times New Roman" w:cs="Times New Roman"/>
        </w:rPr>
        <w:t>, E. (2021). Negotiating gender in everyday life: Toward a conceptual model of gender dysphoria in adolescents. Archives of Sexual Behavior, 50(8), 3489–3503. https://doi.org/10.1007/s10508-021-02024-6</w:t>
      </w:r>
    </w:p>
    <w:p w14:paraId="7C6A3D38" w14:textId="5327AD85"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 xml:space="preserve">Quinn, G. M., Zucker, D., Thomas, R., Reiman, J. W. &amp; </w:t>
      </w:r>
      <w:proofErr w:type="spellStart"/>
      <w:r w:rsidRPr="00A24D1E">
        <w:rPr>
          <w:rFonts w:ascii="Times New Roman" w:hAnsi="Times New Roman" w:cs="Times New Roman"/>
        </w:rPr>
        <w:t>Pynch</w:t>
      </w:r>
      <w:proofErr w:type="spellEnd"/>
      <w:r w:rsidRPr="00A24D1E">
        <w:rPr>
          <w:rFonts w:ascii="Times New Roman" w:hAnsi="Times New Roman" w:cs="Times New Roman"/>
        </w:rPr>
        <w:t>, T. W. (2018). Immediate stabilization procedure ISP® field manual. EMDR Research Foundation. https://emdrfoundation.org/toolkit/isp.pdf</w:t>
      </w:r>
    </w:p>
    <w:p w14:paraId="12BB926B" w14:textId="1DA6415B"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Quinn, G. (2024). ISP® Immediate Stabilization Procedure: Despair elevated to hope, individual and national horrific trauma transformed to resilience and post traumatic growth [Webinar]. Presented at the Flash Technique Conference.</w:t>
      </w:r>
    </w:p>
    <w:p w14:paraId="40ECDD20" w14:textId="0297E476"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 xml:space="preserve">Gottman, J., Gottman, J. S., Abrams, D., &amp; Abrams, R. C. (2019). Eight dates: Essential conversations for a lifetime of love. Workman Publishing Company. </w:t>
      </w:r>
    </w:p>
    <w:p w14:paraId="59EBEEB0" w14:textId="6CC254D0"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Unknown source and date.</w:t>
      </w:r>
    </w:p>
    <w:p w14:paraId="4B30BC84" w14:textId="5BB7B679"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 xml:space="preserve">Fazel, M., Stratford, H. J., Rowsell, E., Chan, C., Griffiths, H., &amp; </w:t>
      </w:r>
      <w:proofErr w:type="spellStart"/>
      <w:r w:rsidRPr="00A24D1E">
        <w:rPr>
          <w:rFonts w:ascii="Times New Roman" w:hAnsi="Times New Roman" w:cs="Times New Roman"/>
        </w:rPr>
        <w:t>Robjant</w:t>
      </w:r>
      <w:proofErr w:type="spellEnd"/>
      <w:r w:rsidRPr="00A24D1E">
        <w:rPr>
          <w:rFonts w:ascii="Times New Roman" w:hAnsi="Times New Roman" w:cs="Times New Roman"/>
        </w:rPr>
        <w:t>, K. (2020). Five applications of narrative exposure therapy for children and adolescents presenting with post-traumatic stress disorders. Frontiers in Psychiatry, 11, 19. https://doi.org/10.3389/fpsyt.2020.00019</w:t>
      </w:r>
    </w:p>
    <w:p w14:paraId="27BCE0FB" w14:textId="06C9959A"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lastRenderedPageBreak/>
        <w:t>Chang, S. C. (2017). EMDR therapy as affirmative care for transgender and gender nonconforming clients. In M. Nickerson (Ed.), Cultural competence and healing culturally based trauma with EMDR therapy: Innovative strategies and protocols (2nd ed., pp. 177–194). Springer.</w:t>
      </w:r>
    </w:p>
    <w:p w14:paraId="140FCC89" w14:textId="2412C3AA"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Blyth, C., Carson, I. (2007). Sexual uncertainties and disabled young men: Silencing difference within the classroom. Pastoral Care in Education, 25(3), 34–38. https://doi.org/10.1111/j.1468-0122.2007.00414.x</w:t>
      </w:r>
    </w:p>
    <w:p w14:paraId="3D2664F5" w14:textId="0704DF07"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 xml:space="preserve">Hole, R., </w:t>
      </w:r>
      <w:proofErr w:type="spellStart"/>
      <w:r w:rsidRPr="00A24D1E">
        <w:rPr>
          <w:rFonts w:ascii="Times New Roman" w:hAnsi="Times New Roman" w:cs="Times New Roman"/>
        </w:rPr>
        <w:t>Schnellert</w:t>
      </w:r>
      <w:proofErr w:type="spellEnd"/>
      <w:r w:rsidRPr="00A24D1E">
        <w:rPr>
          <w:rFonts w:ascii="Times New Roman" w:hAnsi="Times New Roman" w:cs="Times New Roman"/>
        </w:rPr>
        <w:t xml:space="preserve">, L., &amp; Cantle, G. (2022). Sex: What is the big deal? Exploring </w:t>
      </w:r>
      <w:proofErr w:type="gramStart"/>
      <w:r w:rsidRPr="00A24D1E">
        <w:rPr>
          <w:rFonts w:ascii="Times New Roman" w:hAnsi="Times New Roman" w:cs="Times New Roman"/>
        </w:rPr>
        <w:t>individuals’</w:t>
      </w:r>
      <w:proofErr w:type="gramEnd"/>
      <w:r w:rsidRPr="00A24D1E">
        <w:rPr>
          <w:rFonts w:ascii="Times New Roman" w:hAnsi="Times New Roman" w:cs="Times New Roman"/>
        </w:rPr>
        <w:t xml:space="preserve"> with intellectual disabilities experiences with sex education. Qualitative Health Research, 32(3), 453–464. https://doi.org/10.1177/10497323211057090</w:t>
      </w:r>
    </w:p>
    <w:p w14:paraId="04FBE5E5" w14:textId="43B17659"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 xml:space="preserve">Martino, A. S. (2017). </w:t>
      </w:r>
      <w:proofErr w:type="spellStart"/>
      <w:r w:rsidRPr="00A24D1E">
        <w:rPr>
          <w:rFonts w:ascii="Times New Roman" w:hAnsi="Times New Roman" w:cs="Times New Roman"/>
        </w:rPr>
        <w:t>Cripping</w:t>
      </w:r>
      <w:proofErr w:type="spellEnd"/>
      <w:r w:rsidRPr="00A24D1E">
        <w:rPr>
          <w:rFonts w:ascii="Times New Roman" w:hAnsi="Times New Roman" w:cs="Times New Roman"/>
        </w:rPr>
        <w:t xml:space="preserve"> sexualities: An analytic review of theoretical and empirical writing on the intersection of disabilities and sexualities. Sociology compass, 11(5), e12471. https://doi.org/10.1111/soc4.12471</w:t>
      </w:r>
    </w:p>
    <w:p w14:paraId="4EAF4254" w14:textId="29A0A521"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Toft, A., Franklin, A., &amp; Langley, E. (2019). ‘You're not sure that you are gay yet’: The perpetuation of the ‘phase’ in the lives of young disabled LGBT + people. Sexualities, 23(4), 516–529. https://doi.org/10.1177/1363460719842135</w:t>
      </w:r>
    </w:p>
    <w:p w14:paraId="34907CF0" w14:textId="2AA28CF3"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Toft, A., Franklin, A., &amp; Langley, E. (2019). Young disabled and LGBT+: Negotiating identity. Journal of LGBT youth, 16(2), 157–172. https://doi.org/10.1080/19361653.2018.1544532</w:t>
      </w:r>
    </w:p>
    <w:p w14:paraId="2615D6A9" w14:textId="3A1440DE"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 xml:space="preserve">Dewinter, J., De Graaf, H., &amp; </w:t>
      </w:r>
      <w:proofErr w:type="spellStart"/>
      <w:r w:rsidRPr="00A24D1E">
        <w:rPr>
          <w:rFonts w:ascii="Times New Roman" w:hAnsi="Times New Roman" w:cs="Times New Roman"/>
        </w:rPr>
        <w:t>Begeer</w:t>
      </w:r>
      <w:proofErr w:type="spellEnd"/>
      <w:r w:rsidRPr="00A24D1E">
        <w:rPr>
          <w:rFonts w:ascii="Times New Roman" w:hAnsi="Times New Roman" w:cs="Times New Roman"/>
        </w:rPr>
        <w:t>, S. (2017). Sexual orientation, gender identity, and romantic relationships in adolescents and adults with autism spectrum disorder. Journal of Autism Developmental Disorders, 47(9). 2927–2934. https://doi.org/10.1007/s10803-017-3199-9</w:t>
      </w:r>
    </w:p>
    <w:p w14:paraId="2ED8D235" w14:textId="77AF041A"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 xml:space="preserve">Dewinter, J., Vermeiren, R., </w:t>
      </w:r>
      <w:proofErr w:type="spellStart"/>
      <w:r w:rsidRPr="00A24D1E">
        <w:rPr>
          <w:rFonts w:ascii="Times New Roman" w:hAnsi="Times New Roman" w:cs="Times New Roman"/>
        </w:rPr>
        <w:t>Vanwesenbeeck</w:t>
      </w:r>
      <w:proofErr w:type="spellEnd"/>
      <w:r w:rsidRPr="00A24D1E">
        <w:rPr>
          <w:rFonts w:ascii="Times New Roman" w:hAnsi="Times New Roman" w:cs="Times New Roman"/>
        </w:rPr>
        <w:t xml:space="preserve">, I., Lobbestael, J., &amp; van Nieuwenhuizen, C. (2015). Sexuality in adolescent boys with autism spectrum disorder: Self-reported </w:t>
      </w:r>
      <w:proofErr w:type="spellStart"/>
      <w:r w:rsidRPr="00A24D1E">
        <w:rPr>
          <w:rFonts w:ascii="Times New Roman" w:hAnsi="Times New Roman" w:cs="Times New Roman"/>
        </w:rPr>
        <w:t>behaviours</w:t>
      </w:r>
      <w:proofErr w:type="spellEnd"/>
      <w:r w:rsidRPr="00A24D1E">
        <w:rPr>
          <w:rFonts w:ascii="Times New Roman" w:hAnsi="Times New Roman" w:cs="Times New Roman"/>
        </w:rPr>
        <w:t xml:space="preserve"> and attitudes. Journal of Autism and Developmental Disorders, 45(3), 731–741. https://doi.org/10.1007/s10803-014-2226-3</w:t>
      </w:r>
    </w:p>
    <w:p w14:paraId="4F0519AA" w14:textId="00817BB9"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Jackson-Perry, D. (2020). The autistic art of failure? Unknowing imperfect systems of sexuality and gender. Scandinavian Journal of Disability Research, 22(1), 221–229. https://doi.org/10.16993/sjdr.634</w:t>
      </w:r>
    </w:p>
    <w:p w14:paraId="11B66381" w14:textId="7518C958" w:rsidR="00A24D1E" w:rsidRPr="00A24D1E" w:rsidRDefault="00A24D1E" w:rsidP="00A24D1E">
      <w:pPr>
        <w:pStyle w:val="ListParagraph"/>
        <w:numPr>
          <w:ilvl w:val="0"/>
          <w:numId w:val="1"/>
        </w:numPr>
        <w:rPr>
          <w:rFonts w:ascii="Times New Roman" w:hAnsi="Times New Roman" w:cs="Times New Roman"/>
        </w:rPr>
      </w:pPr>
      <w:proofErr w:type="spellStart"/>
      <w:r w:rsidRPr="00A24D1E">
        <w:rPr>
          <w:rFonts w:ascii="Times New Roman" w:hAnsi="Times New Roman" w:cs="Times New Roman"/>
        </w:rPr>
        <w:t>Loefgren</w:t>
      </w:r>
      <w:proofErr w:type="spellEnd"/>
      <w:r w:rsidRPr="00A24D1E">
        <w:rPr>
          <w:rFonts w:ascii="Times New Roman" w:hAnsi="Times New Roman" w:cs="Times New Roman"/>
        </w:rPr>
        <w:t>, E. (2011). The missing piece of the autism jigsaw puzzle: How the idea should better address disciplinary procedures. Law &amp; Psychology Review, 35, 225–238.</w:t>
      </w:r>
    </w:p>
    <w:p w14:paraId="1D14100D" w14:textId="2CCF69B7"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Rosqvist, H. B., Chown, N., &amp; Stenning A. (2020). Neurodiversity studies: A new critical paradigm. Routledge.</w:t>
      </w:r>
    </w:p>
    <w:p w14:paraId="25B88171" w14:textId="0D615762"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 xml:space="preserve">Chapman, R., &amp; Botha, M. (2022). Neurodivergence-informed therapy. Developmental Medicine and Child Neurology, 65(3), 310–317. https://doi.org/10.1111/dmcn.15384 </w:t>
      </w:r>
    </w:p>
    <w:p w14:paraId="324A80CD" w14:textId="7480B39A"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lastRenderedPageBreak/>
        <w:t xml:space="preserve">Jack, J. (2012) Gender </w:t>
      </w:r>
      <w:proofErr w:type="spellStart"/>
      <w:r w:rsidRPr="00A24D1E">
        <w:rPr>
          <w:rFonts w:ascii="Times New Roman" w:hAnsi="Times New Roman" w:cs="Times New Roman"/>
        </w:rPr>
        <w:t>copia</w:t>
      </w:r>
      <w:proofErr w:type="spellEnd"/>
      <w:r w:rsidRPr="00A24D1E">
        <w:rPr>
          <w:rFonts w:ascii="Times New Roman" w:hAnsi="Times New Roman" w:cs="Times New Roman"/>
        </w:rPr>
        <w:t xml:space="preserve">: Feminist rhetorical perspectives on an autistic concept of sex/gender. Women's Studies in Communication, 35(1), 1–17. https://doi.org/10.1080/07491409.2012.667519 </w:t>
      </w:r>
    </w:p>
    <w:p w14:paraId="6F3C0D84" w14:textId="23F17219"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Kourti, M., &amp; MacLeod, A. (2019). “I don't feel like a gender, I feel like myself": Autistic individuals raised as girls exploring gender identity. Autism in Adulthood, 1(1), 52–59. https://doi.org/10.1089/aut.2018.0001</w:t>
      </w:r>
    </w:p>
    <w:p w14:paraId="6DDF6102" w14:textId="198F507B"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 xml:space="preserve">Walker, N., &amp; Raymaker, D. M. (2021). Toward a </w:t>
      </w:r>
      <w:proofErr w:type="spellStart"/>
      <w:r w:rsidRPr="00A24D1E">
        <w:rPr>
          <w:rFonts w:ascii="Times New Roman" w:hAnsi="Times New Roman" w:cs="Times New Roman"/>
        </w:rPr>
        <w:t>neuroqueer</w:t>
      </w:r>
      <w:proofErr w:type="spellEnd"/>
      <w:r w:rsidRPr="00A24D1E">
        <w:rPr>
          <w:rFonts w:ascii="Times New Roman" w:hAnsi="Times New Roman" w:cs="Times New Roman"/>
        </w:rPr>
        <w:t xml:space="preserve"> future: An interview with Nick Walker. Autism in Adulthood, 3(1), 5–10. https://doi.org/10.1089/aut.2020.29014.njw</w:t>
      </w:r>
    </w:p>
    <w:p w14:paraId="2D9984AF" w14:textId="42C59EBA"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 xml:space="preserve">Walker, N. (2021). </w:t>
      </w:r>
      <w:proofErr w:type="spellStart"/>
      <w:r w:rsidRPr="00A24D1E">
        <w:rPr>
          <w:rFonts w:ascii="Times New Roman" w:hAnsi="Times New Roman" w:cs="Times New Roman"/>
        </w:rPr>
        <w:t>Neuroqueer</w:t>
      </w:r>
      <w:proofErr w:type="spellEnd"/>
      <w:r w:rsidRPr="00A24D1E">
        <w:rPr>
          <w:rFonts w:ascii="Times New Roman" w:hAnsi="Times New Roman" w:cs="Times New Roman"/>
        </w:rPr>
        <w:t xml:space="preserve"> heresies: Notes on the neurodiversity paradigm, autistic empowerment, and </w:t>
      </w:r>
      <w:proofErr w:type="spellStart"/>
      <w:r w:rsidRPr="00A24D1E">
        <w:rPr>
          <w:rFonts w:ascii="Times New Roman" w:hAnsi="Times New Roman" w:cs="Times New Roman"/>
        </w:rPr>
        <w:t>postnormal</w:t>
      </w:r>
      <w:proofErr w:type="spellEnd"/>
      <w:r w:rsidRPr="00A24D1E">
        <w:rPr>
          <w:rFonts w:ascii="Times New Roman" w:hAnsi="Times New Roman" w:cs="Times New Roman"/>
        </w:rPr>
        <w:t xml:space="preserve"> possibilities. Autonomous Press.</w:t>
      </w:r>
    </w:p>
    <w:p w14:paraId="75840A42" w14:textId="5219C21A"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Valvano, L., &amp; Shelton, J. (2021). Existing outside of gender: Autism and gender identity: A conversation with Liliana Valvano. In J. Shelton &amp; G. P. Mallon (Eds.), Social work practice with transgender and gender expansive youth (pp. 153–159). Routledge.</w:t>
      </w:r>
    </w:p>
    <w:p w14:paraId="658A7A43" w14:textId="03E7EA4B"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 xml:space="preserve">Almond, L., &amp; Giles, S. (2008). Young people with harmful sexual </w:t>
      </w:r>
      <w:proofErr w:type="spellStart"/>
      <w:r w:rsidRPr="00A24D1E">
        <w:rPr>
          <w:rFonts w:ascii="Times New Roman" w:hAnsi="Times New Roman" w:cs="Times New Roman"/>
        </w:rPr>
        <w:t>behaviour</w:t>
      </w:r>
      <w:proofErr w:type="spellEnd"/>
      <w:r w:rsidRPr="00A24D1E">
        <w:rPr>
          <w:rFonts w:ascii="Times New Roman" w:hAnsi="Times New Roman" w:cs="Times New Roman"/>
        </w:rPr>
        <w:t>: Do those with learning disabilities form a distinct subgroup? Journal of Sexual Aggression, 14(3), 227–239. https://doi.org/10.1080/13552600802304909</w:t>
      </w:r>
    </w:p>
    <w:p w14:paraId="0C8158F3" w14:textId="4A2BC60C"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 xml:space="preserve">Attanasio, M., </w:t>
      </w:r>
      <w:proofErr w:type="spellStart"/>
      <w:r w:rsidRPr="00A24D1E">
        <w:rPr>
          <w:rFonts w:ascii="Times New Roman" w:hAnsi="Times New Roman" w:cs="Times New Roman"/>
        </w:rPr>
        <w:t>Masedu</w:t>
      </w:r>
      <w:proofErr w:type="spellEnd"/>
      <w:r w:rsidRPr="00A24D1E">
        <w:rPr>
          <w:rFonts w:ascii="Times New Roman" w:hAnsi="Times New Roman" w:cs="Times New Roman"/>
        </w:rPr>
        <w:t xml:space="preserve">, F., Quattrini, F., Pino, M. C., </w:t>
      </w:r>
      <w:proofErr w:type="spellStart"/>
      <w:r w:rsidRPr="00A24D1E">
        <w:rPr>
          <w:rFonts w:ascii="Times New Roman" w:hAnsi="Times New Roman" w:cs="Times New Roman"/>
        </w:rPr>
        <w:t>Vagnetti</w:t>
      </w:r>
      <w:proofErr w:type="spellEnd"/>
      <w:r w:rsidRPr="00A24D1E">
        <w:rPr>
          <w:rFonts w:ascii="Times New Roman" w:hAnsi="Times New Roman" w:cs="Times New Roman"/>
        </w:rPr>
        <w:t>, R., Valenti, M., &amp; Mazza, M. (2022). Are autism spectrum disorder and asexuality connected? Archives of Sexual Behavior, 51(4), 2091–2115. https://doi.org/10.1007/s10508-021-02177-4</w:t>
      </w:r>
    </w:p>
    <w:p w14:paraId="593E1860" w14:textId="7B9FEC8D"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Toft, A. (2020). Parallels and alliances: The lived experiences of young, disabled bisexual people. Journal of Bisexuality, 20(2), 183–201. https://doi.org/10.1080/15299716.2020.1774460</w:t>
      </w:r>
    </w:p>
    <w:p w14:paraId="3E39FA42" w14:textId="25BF3875"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Toft, A., Franklin, A., &amp; Langley, E. (2019). Young disabled and LGBT+: Negotiating identity. Journal of LGBT youth, 16(2), 157–172. https://doi.org/10.1080/19361653.2018.1544532</w:t>
      </w:r>
    </w:p>
    <w:p w14:paraId="51429895" w14:textId="40407DCE"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Toft, A., Franklin, A., &amp; Langley, E. (2019). Young disabled and LGBT+: Negotiating identity. Journal of LGBT youth, 16(2), 157–172. https://doi.org/10.1080/19361653.2018.1544532</w:t>
      </w:r>
    </w:p>
    <w:p w14:paraId="02E46778" w14:textId="049AC8FB"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Guittar, N. A., &amp; Rayburn, R. L. (2016). Coming out: The career management of one’s sexuality. Sexuality &amp; Culture, 20(2), 336–357. https://doi.org/10.1007/s12119-015-9325-y</w:t>
      </w:r>
    </w:p>
    <w:p w14:paraId="0F622A2F" w14:textId="2FB89677"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Orne, J. (2011). ‘You will always have to "out" yourself’: Reconsidering coming out through strategic outness. Sexualities, 14(6), 681–703. https://doi.org/10.1177/1363460711420462</w:t>
      </w:r>
    </w:p>
    <w:p w14:paraId="43F8FA69" w14:textId="11E36F8D"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Toft, A. (2020). Identity management and community belonging: The coming out careers of young disabled LGBT+ persons. Sexuality &amp; Culture, 24(6), 1893–1912. https://doi.org/10.1007/s12119-020-09726-4</w:t>
      </w:r>
    </w:p>
    <w:p w14:paraId="41AB5481" w14:textId="5C580592"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lastRenderedPageBreak/>
        <w:t xml:space="preserve">Butler, R. (1999). Double the trouble or twice the fun? Disabled bodies in the gay community. In R. Butler &amp; H. Parr (Eds.), Mind and body spaces: Geographies of illness, impairment and disability (pp.203–220). Routledge. </w:t>
      </w:r>
    </w:p>
    <w:p w14:paraId="64D5A1D7" w14:textId="3A5F49C5"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Hillier, A., Gallop, N., Mendes, E., Tellez, D., Buckingham, A., Nizami, A., &amp; O'Toole, D. (2019). LGBTQ + and autism spectrum disorder: Experiences and challenges. International Journal of Transgender Health, 21(1), 98–110. https://doi.org/10.1080/15532739.2019.1594484</w:t>
      </w:r>
    </w:p>
    <w:p w14:paraId="72AEB228" w14:textId="3E0735F9"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McAuliffe, C., Walsh, R. J., &amp; Cage, E. (2023). "My whole life has been a process of finding labels that fit": A thematic analysis of autistic LGBTQIA+ identity and inclusion in the LGBTQIA+ community. Autism in Adulthood, 5(2), 127–138. https://doi.org/10.1089/aut.2021.0074</w:t>
      </w:r>
    </w:p>
    <w:p w14:paraId="32F5AECE" w14:textId="2206B483"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Toft, A., Franklin, A., &amp; Langley, E. (2019). ‘You're not sure that you are gay yet’: The perpetuation of the ‘phase’ in the lives of young disabled LGBT + people. Sexualities, 23(4), 516–529. https://doi.org/10.1177/1363460719842135</w:t>
      </w:r>
    </w:p>
    <w:p w14:paraId="163FDB7F" w14:textId="66B4C2AA"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Formby, E. (2020). LGBT ‘communities’ and the (self-)regulation and shaping of intimacy. Sociological Research Online, 27(1), 8–26. https://doi.org/10.1177/1360780420974031</w:t>
      </w:r>
    </w:p>
    <w:p w14:paraId="2AD455A1" w14:textId="64F84E81"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Source unknown.</w:t>
      </w:r>
    </w:p>
    <w:p w14:paraId="2EE5C7B3" w14:textId="41E269EC"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Bowen, M. (1978). Family therapy in clinical practice. Jason Aronson.</w:t>
      </w:r>
    </w:p>
    <w:p w14:paraId="402AD912" w14:textId="32F9791A"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Kerr, Michael E. (2019). Bowen theory’s secrets: Revealing the hidden life of families.</w:t>
      </w:r>
    </w:p>
    <w:p w14:paraId="46D66679" w14:textId="24A70103"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Bowen, M. (1978). Family therapy in clinical practice. Jason Aronson.</w:t>
      </w:r>
    </w:p>
    <w:p w14:paraId="2A260F1E" w14:textId="4828BBFE"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Hung, F. N., &amp; Chan, R. C. H. (2022). Differentiation of self, proximal minority stress, and life satisfaction among sexual minorities: Intrapersonal and interpersonal pathways to life satisfaction. American Journal of Orthopsychiatry, 92(5), 552–563. https://doi.org/10.1037/ort0000638</w:t>
      </w:r>
    </w:p>
    <w:p w14:paraId="111EBF9A" w14:textId="6F4BF112"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Hung, F. N., &amp; Chan, R. C. H. (2022). Differentiation of self, proximal minority stress, and life satisfaction among sexual minorities: Intrapersonal and interpersonal pathways to life satisfaction. American Journal of Orthopsychiatry, 92(5), 552–563. https://doi.org/10.1037/ort0000638</w:t>
      </w:r>
    </w:p>
    <w:p w14:paraId="63A93848" w14:textId="1399910D" w:rsidR="00A24D1E" w:rsidRPr="00A24D1E" w:rsidRDefault="00A24D1E" w:rsidP="00A24D1E">
      <w:pPr>
        <w:pStyle w:val="ListParagraph"/>
        <w:numPr>
          <w:ilvl w:val="0"/>
          <w:numId w:val="1"/>
        </w:numPr>
        <w:rPr>
          <w:rFonts w:ascii="Times New Roman" w:hAnsi="Times New Roman" w:cs="Times New Roman"/>
        </w:rPr>
      </w:pPr>
      <w:proofErr w:type="spellStart"/>
      <w:r w:rsidRPr="00A24D1E">
        <w:rPr>
          <w:rFonts w:ascii="Times New Roman" w:hAnsi="Times New Roman" w:cs="Times New Roman"/>
        </w:rPr>
        <w:t>Süloğlu</w:t>
      </w:r>
      <w:proofErr w:type="spellEnd"/>
      <w:r w:rsidRPr="00A24D1E">
        <w:rPr>
          <w:rFonts w:ascii="Times New Roman" w:hAnsi="Times New Roman" w:cs="Times New Roman"/>
        </w:rPr>
        <w:t>, D., &amp; Güler, Ç. Y. (2021). Predicting perceived stress and resilience: The role of differentiation of self. Current Issues in Personality Psychology, 9(4), 289–298. https://doi.org/10.5114/cipp.2021.106140</w:t>
      </w:r>
    </w:p>
    <w:p w14:paraId="6DE10AFA" w14:textId="409CF6CB"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Frederick, T., Purrington, S., &amp; Dunbar, S. (2016). Differentiation of self, religious coping, and subjective well-being. Mental Health, Religion &amp; Culture, 19(6), 553–564. https://doi.org/10.1080/13674676.2016.1216530</w:t>
      </w:r>
    </w:p>
    <w:p w14:paraId="6D6F1D71" w14:textId="6A86BB0E"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Jankowski, P. J., &amp; Hooper, L. M. (2012). Differentiation of self: A validation study of the Bowen theory construct. Couple and Family Psychology: Research and Practice, 1(3), 226–243. https://doi.org/10.1037/a0027469</w:t>
      </w:r>
    </w:p>
    <w:p w14:paraId="5AC96538" w14:textId="28558E13"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lastRenderedPageBreak/>
        <w:t>Skowron, E. A., &amp; Schmitt, T. A. (2003). Assessing interpersonal fusion: Reliability and validity of a new DSI Fusion with Others subscale. Journal of Marital and Family Therapy, 29(2), 209–222. https://doi.org/10.1111/j.1752-0606.2003.tb01201.x</w:t>
      </w:r>
    </w:p>
    <w:p w14:paraId="7B3D0835" w14:textId="67504A9E"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Licht, C., &amp; Chabot, D. (2006). The Chabot Emotional Differentiation Scale: A theoretically and psychometrically sound instrument for measuring Bowen's intrapsychic aspect of differentiation. Journal of Marital and Family Therapy, 32(2), 167–180. https://doi.org/10.1111/j.1752-0606.2006.tb01598.x</w:t>
      </w:r>
    </w:p>
    <w:p w14:paraId="6F70C48C" w14:textId="3C74281C"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 xml:space="preserve">Durlak, J. A., Weissberg, R. P., </w:t>
      </w:r>
      <w:proofErr w:type="spellStart"/>
      <w:r w:rsidRPr="00A24D1E">
        <w:rPr>
          <w:rFonts w:ascii="Times New Roman" w:hAnsi="Times New Roman" w:cs="Times New Roman"/>
        </w:rPr>
        <w:t>Dymnicki</w:t>
      </w:r>
      <w:proofErr w:type="spellEnd"/>
      <w:r w:rsidRPr="00A24D1E">
        <w:rPr>
          <w:rFonts w:ascii="Times New Roman" w:hAnsi="Times New Roman" w:cs="Times New Roman"/>
        </w:rPr>
        <w:t>, A. B., Taylor, R. D., &amp;Schellinger, K. B. (2011). The impact of enhancing students’ social and emotional learning: A meta-analysis of school-based universal interventions. Child Development, 82(1), 405–432. https://doi.org/10.1111/j.1467-8624.2010.01564.x</w:t>
      </w:r>
    </w:p>
    <w:p w14:paraId="54313342" w14:textId="35DB4F56"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 xml:space="preserve">Sloan, D., &amp; van </w:t>
      </w:r>
      <w:proofErr w:type="spellStart"/>
      <w:r w:rsidRPr="00A24D1E">
        <w:rPr>
          <w:rFonts w:ascii="Times New Roman" w:hAnsi="Times New Roman" w:cs="Times New Roman"/>
        </w:rPr>
        <w:t>Dierendonck</w:t>
      </w:r>
      <w:proofErr w:type="spellEnd"/>
      <w:r w:rsidRPr="00A24D1E">
        <w:rPr>
          <w:rFonts w:ascii="Times New Roman" w:hAnsi="Times New Roman" w:cs="Times New Roman"/>
        </w:rPr>
        <w:t>, D. (2016). Item selection and validation of a brief, 20-item version of the Differentiation of Self Inventory–Revised. Personality and Individual Differences, 97, 146–150. https://doi.org/10.1016/j.paid.2016.03.037</w:t>
      </w:r>
    </w:p>
    <w:p w14:paraId="7E884350" w14:textId="2D4D7D32"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For more information, go to https://alokvmenon.com.</w:t>
      </w:r>
    </w:p>
    <w:p w14:paraId="4C8B5A2F" w14:textId="4FB3DCF1"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Noah, T. (2016). Born a crime: Stories from a South African childhood. Spiegel &amp; Grau.</w:t>
      </w:r>
    </w:p>
    <w:p w14:paraId="190F9C29" w14:textId="4ABF079A"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Li, F., Liao, J., Sun, X., Yang, T., Li, T., Wang, Y., &amp; Mei, Y. (2022). Does self-concept clarity relate to depressive symptoms in Chinese gay men? The mediating effects of sexual orientation concealment and gay community connectedness. Sexuality Research &amp; Social Policy: A Journal of the NSRC, 19(4), 1506–1518. https://doi.org/10.1007/s13178-021-00666-8</w:t>
      </w:r>
    </w:p>
    <w:p w14:paraId="06E697A1" w14:textId="042B4997" w:rsidR="00A24D1E" w:rsidRPr="00A24D1E" w:rsidRDefault="00A24D1E" w:rsidP="00A24D1E">
      <w:pPr>
        <w:pStyle w:val="ListParagraph"/>
        <w:numPr>
          <w:ilvl w:val="0"/>
          <w:numId w:val="1"/>
        </w:numPr>
        <w:rPr>
          <w:rFonts w:ascii="Times New Roman" w:hAnsi="Times New Roman" w:cs="Times New Roman"/>
        </w:rPr>
      </w:pPr>
      <w:proofErr w:type="spellStart"/>
      <w:r w:rsidRPr="00A24D1E">
        <w:rPr>
          <w:rFonts w:ascii="Times New Roman" w:hAnsi="Times New Roman" w:cs="Times New Roman"/>
        </w:rPr>
        <w:t>Jastrzębska</w:t>
      </w:r>
      <w:proofErr w:type="spellEnd"/>
      <w:r w:rsidRPr="00A24D1E">
        <w:rPr>
          <w:rFonts w:ascii="Times New Roman" w:hAnsi="Times New Roman" w:cs="Times New Roman"/>
        </w:rPr>
        <w:t>, J., &amp; Błażek, M. (2022). Questioning gender and sexual identity in the context of self-concept clarity, sense of coherence and value system. International Journal of Environmental Research and Public Health, 19(17), 10643. https://doi.org/10.3390/ijerph191710643</w:t>
      </w:r>
    </w:p>
    <w:p w14:paraId="5753C0F2" w14:textId="28659BFD"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Gao, S., Stults, C., &amp; Brandt, S. (2025). Internalized transphobia and self-concept clarity among transgender and gender-nonconforming young adults: Characteristics, associations, and the mediating role of self-esteem. Psychology of Sexual Orientation and Gender Diversity, 12(4), 562–577. https://doi.org/10.1037/sgd0000691</w:t>
      </w:r>
    </w:p>
    <w:p w14:paraId="431DEC5D" w14:textId="6DF8D957" w:rsidR="00A24D1E" w:rsidRPr="00A24D1E" w:rsidRDefault="00A24D1E" w:rsidP="00A24D1E">
      <w:pPr>
        <w:pStyle w:val="ListParagraph"/>
        <w:numPr>
          <w:ilvl w:val="0"/>
          <w:numId w:val="1"/>
        </w:numPr>
        <w:rPr>
          <w:rFonts w:ascii="Times New Roman" w:hAnsi="Times New Roman" w:cs="Times New Roman"/>
        </w:rPr>
      </w:pPr>
      <w:proofErr w:type="spellStart"/>
      <w:r w:rsidRPr="00A24D1E">
        <w:rPr>
          <w:rFonts w:ascii="Times New Roman" w:hAnsi="Times New Roman" w:cs="Times New Roman"/>
        </w:rPr>
        <w:t>Shoukat</w:t>
      </w:r>
      <w:proofErr w:type="spellEnd"/>
      <w:r w:rsidRPr="00A24D1E">
        <w:rPr>
          <w:rFonts w:ascii="Times New Roman" w:hAnsi="Times New Roman" w:cs="Times New Roman"/>
        </w:rPr>
        <w:t>, F., &amp; Ayub, S. (2025). Gender congruence and mental well-being among transgender individuals: The mediating role of self-concept clarity. Pakistan Journal of Psychological Research, 40(3), 601–617. https://doi.org/10.33824/PJPR.2025.40.3.35</w:t>
      </w:r>
    </w:p>
    <w:p w14:paraId="6E018D90" w14:textId="25F2D61D"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hooks, b. (2000). All about love: New visions. William Morrow.</w:t>
      </w:r>
    </w:p>
    <w:p w14:paraId="4CA0CF16" w14:textId="4D466A21"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 xml:space="preserve">Campbell, J. D., </w:t>
      </w:r>
      <w:proofErr w:type="spellStart"/>
      <w:r w:rsidRPr="00A24D1E">
        <w:rPr>
          <w:rFonts w:ascii="Times New Roman" w:hAnsi="Times New Roman" w:cs="Times New Roman"/>
        </w:rPr>
        <w:t>Assanand</w:t>
      </w:r>
      <w:proofErr w:type="spellEnd"/>
      <w:r w:rsidRPr="00A24D1E">
        <w:rPr>
          <w:rFonts w:ascii="Times New Roman" w:hAnsi="Times New Roman" w:cs="Times New Roman"/>
        </w:rPr>
        <w:t>, S., &amp; Di Paula, A. (2003). The structure of the self-concept and its relation to psychological adjustment. Journal of Personality, 71(1), 115–140. https://doi.org/10.1111/1467-6494.t01-1-00002</w:t>
      </w:r>
    </w:p>
    <w:p w14:paraId="50356FE9" w14:textId="09064504"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 xml:space="preserve">Li, F., Liao, J., Sun, X., Yang, T., Li, T., Wang, Y., &amp; Mei, Y. (2022). Does self-concept clarity relate to depressive symptoms in Chinese gay men? The mediating effects of sexual orientation concealment and gay community connectedness. Sexuality Research </w:t>
      </w:r>
      <w:r w:rsidRPr="00A24D1E">
        <w:rPr>
          <w:rFonts w:ascii="Times New Roman" w:hAnsi="Times New Roman" w:cs="Times New Roman"/>
        </w:rPr>
        <w:lastRenderedPageBreak/>
        <w:t>&amp; Social Policy: A Journal of the NSRC, 19(4), 1506–1518. https://doi.org/10.1007/s13178-021-00666-8</w:t>
      </w:r>
    </w:p>
    <w:p w14:paraId="2D130D38" w14:textId="5143FFA8" w:rsidR="00A24D1E" w:rsidRPr="00A24D1E" w:rsidRDefault="00A24D1E" w:rsidP="00A24D1E">
      <w:pPr>
        <w:pStyle w:val="ListParagraph"/>
        <w:numPr>
          <w:ilvl w:val="0"/>
          <w:numId w:val="1"/>
        </w:numPr>
        <w:rPr>
          <w:rFonts w:ascii="Times New Roman" w:hAnsi="Times New Roman" w:cs="Times New Roman"/>
        </w:rPr>
      </w:pPr>
      <w:proofErr w:type="spellStart"/>
      <w:r w:rsidRPr="00A24D1E">
        <w:rPr>
          <w:rFonts w:ascii="Times New Roman" w:hAnsi="Times New Roman" w:cs="Times New Roman"/>
        </w:rPr>
        <w:t>Saroglou</w:t>
      </w:r>
      <w:proofErr w:type="spellEnd"/>
      <w:r w:rsidRPr="00A24D1E">
        <w:rPr>
          <w:rFonts w:ascii="Times New Roman" w:hAnsi="Times New Roman" w:cs="Times New Roman"/>
        </w:rPr>
        <w:t xml:space="preserve">, V., </w:t>
      </w:r>
      <w:proofErr w:type="spellStart"/>
      <w:r w:rsidRPr="00A24D1E">
        <w:rPr>
          <w:rFonts w:ascii="Times New Roman" w:hAnsi="Times New Roman" w:cs="Times New Roman"/>
        </w:rPr>
        <w:t>Clobert</w:t>
      </w:r>
      <w:proofErr w:type="spellEnd"/>
      <w:r w:rsidRPr="00A24D1E">
        <w:rPr>
          <w:rFonts w:ascii="Times New Roman" w:hAnsi="Times New Roman" w:cs="Times New Roman"/>
        </w:rPr>
        <w:t xml:space="preserve">, M., Cohen, A. B., Johnson, K. A., Ladd, K. L., Van </w:t>
      </w:r>
      <w:proofErr w:type="spellStart"/>
      <w:r w:rsidRPr="00A24D1E">
        <w:rPr>
          <w:rFonts w:ascii="Times New Roman" w:hAnsi="Times New Roman" w:cs="Times New Roman"/>
        </w:rPr>
        <w:t>Pachterbeke</w:t>
      </w:r>
      <w:proofErr w:type="spellEnd"/>
      <w:r w:rsidRPr="00A24D1E">
        <w:rPr>
          <w:rFonts w:ascii="Times New Roman" w:hAnsi="Times New Roman" w:cs="Times New Roman"/>
        </w:rPr>
        <w:t xml:space="preserve">, M., </w:t>
      </w:r>
      <w:proofErr w:type="spellStart"/>
      <w:r w:rsidRPr="00A24D1E">
        <w:rPr>
          <w:rFonts w:ascii="Times New Roman" w:hAnsi="Times New Roman" w:cs="Times New Roman"/>
        </w:rPr>
        <w:t>Adamovova</w:t>
      </w:r>
      <w:proofErr w:type="spellEnd"/>
      <w:r w:rsidRPr="00A24D1E">
        <w:rPr>
          <w:rFonts w:ascii="Times New Roman" w:hAnsi="Times New Roman" w:cs="Times New Roman"/>
        </w:rPr>
        <w:t xml:space="preserve">, L., </w:t>
      </w:r>
      <w:proofErr w:type="spellStart"/>
      <w:r w:rsidRPr="00A24D1E">
        <w:rPr>
          <w:rFonts w:ascii="Times New Roman" w:hAnsi="Times New Roman" w:cs="Times New Roman"/>
        </w:rPr>
        <w:t>Blogowska</w:t>
      </w:r>
      <w:proofErr w:type="spellEnd"/>
      <w:r w:rsidRPr="00A24D1E">
        <w:rPr>
          <w:rFonts w:ascii="Times New Roman" w:hAnsi="Times New Roman" w:cs="Times New Roman"/>
        </w:rPr>
        <w:t xml:space="preserve">, J., Brandt, P.-Y., </w:t>
      </w:r>
      <w:proofErr w:type="spellStart"/>
      <w:r w:rsidRPr="00A24D1E">
        <w:rPr>
          <w:rFonts w:ascii="Times New Roman" w:hAnsi="Times New Roman" w:cs="Times New Roman"/>
        </w:rPr>
        <w:t>Çukur</w:t>
      </w:r>
      <w:proofErr w:type="spellEnd"/>
      <w:r w:rsidRPr="00A24D1E">
        <w:rPr>
          <w:rFonts w:ascii="Times New Roman" w:hAnsi="Times New Roman" w:cs="Times New Roman"/>
        </w:rPr>
        <w:t>, C. S., Hwang, K.-K., Miglietta, A., Motti-</w:t>
      </w:r>
      <w:proofErr w:type="spellStart"/>
      <w:r w:rsidRPr="00A24D1E">
        <w:rPr>
          <w:rFonts w:ascii="Times New Roman" w:hAnsi="Times New Roman" w:cs="Times New Roman"/>
        </w:rPr>
        <w:t>Stefanidi</w:t>
      </w:r>
      <w:proofErr w:type="spellEnd"/>
      <w:r w:rsidRPr="00A24D1E">
        <w:rPr>
          <w:rFonts w:ascii="Times New Roman" w:hAnsi="Times New Roman" w:cs="Times New Roman"/>
        </w:rPr>
        <w:t xml:space="preserve">, F., Muñoz-García, A., Murken, S., </w:t>
      </w:r>
      <w:proofErr w:type="spellStart"/>
      <w:r w:rsidRPr="00A24D1E">
        <w:rPr>
          <w:rFonts w:ascii="Times New Roman" w:hAnsi="Times New Roman" w:cs="Times New Roman"/>
        </w:rPr>
        <w:t>Roussiau</w:t>
      </w:r>
      <w:proofErr w:type="spellEnd"/>
      <w:r w:rsidRPr="00A24D1E">
        <w:rPr>
          <w:rFonts w:ascii="Times New Roman" w:hAnsi="Times New Roman" w:cs="Times New Roman"/>
        </w:rPr>
        <w:t>, N., &amp; Tapia Valladares, J. (2020). Believing, bonding, behaving, and belonging: The cognitive, emotional, moral, and social dimensions of religiousness across cultures. Journal of Cross-Cultural Psychology, 51(7-8), 551–575. https://doi.org/10.1177/0022022120946488</w:t>
      </w:r>
    </w:p>
    <w:p w14:paraId="4EEEF370" w14:textId="7C49208F"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 xml:space="preserve">Green, J. (2004). Becoming a visible man. Vanderbilt University Press. </w:t>
      </w:r>
    </w:p>
    <w:p w14:paraId="3FFDDE36" w14:textId="1497316E"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Covey, S. R. (1989). The 7 habits of highly effective people: Powerful lessons in personal change. Free Press.</w:t>
      </w:r>
    </w:p>
    <w:p w14:paraId="0942A53F" w14:textId="2F93030B"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Antebi-Gruszka, N., Cain, D., Millar, B. M., Parsons, J. T., &amp; Rendina, H. J. (2021). Stress-related growth among transgender women: Measurement, correlates, and insights for clinical interventions. Journal of Homosexuality, 69(10), 1679–1702. https://doi.org/10.1080/00918369.2021.1921511</w:t>
      </w:r>
    </w:p>
    <w:p w14:paraId="5CCA1D61" w14:textId="4DA30E3C" w:rsidR="00A24D1E" w:rsidRPr="00A24D1E" w:rsidRDefault="00A24D1E" w:rsidP="00A24D1E">
      <w:pPr>
        <w:pStyle w:val="ListParagraph"/>
        <w:numPr>
          <w:ilvl w:val="0"/>
          <w:numId w:val="1"/>
        </w:numPr>
        <w:rPr>
          <w:rFonts w:ascii="Times New Roman" w:hAnsi="Times New Roman" w:cs="Times New Roman"/>
        </w:rPr>
      </w:pPr>
      <w:proofErr w:type="spellStart"/>
      <w:r w:rsidRPr="00A24D1E">
        <w:rPr>
          <w:rFonts w:ascii="Times New Roman" w:hAnsi="Times New Roman" w:cs="Times New Roman"/>
        </w:rPr>
        <w:t>HealthyGamerGG</w:t>
      </w:r>
      <w:proofErr w:type="spellEnd"/>
      <w:r w:rsidRPr="00A24D1E">
        <w:rPr>
          <w:rFonts w:ascii="Times New Roman" w:hAnsi="Times New Roman" w:cs="Times New Roman"/>
        </w:rPr>
        <w:t>. (2021, December 3). Why you are always unhappy [Video]. YouTube. https://www.youtube.com/watch?v=tpfBu-PnWJ4</w:t>
      </w:r>
    </w:p>
    <w:p w14:paraId="50D5F49E" w14:textId="27428D1F"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As described by a client of coauthor Beckstead.</w:t>
      </w:r>
    </w:p>
    <w:p w14:paraId="3B163E32" w14:textId="72C786E5"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Lin, Y. C., O'Connell, K. L., &amp; Law, K. C. (2023). Moderating roles of grit and locus of control on rumination and suicidality. Journal of Affective Disorders, 330, 250–258. https://doi.org/10.1016/j.jad.2023.02.148</w:t>
      </w:r>
    </w:p>
    <w:p w14:paraId="5F5CD41C" w14:textId="6ABDF8FA"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 xml:space="preserve">Linden, P., Beckstead, A., DiClementi, J., </w:t>
      </w:r>
      <w:proofErr w:type="spellStart"/>
      <w:r w:rsidRPr="00A24D1E">
        <w:rPr>
          <w:rFonts w:ascii="Times New Roman" w:hAnsi="Times New Roman" w:cs="Times New Roman"/>
        </w:rPr>
        <w:t>Mackaronis</w:t>
      </w:r>
      <w:proofErr w:type="spellEnd"/>
      <w:r w:rsidRPr="00A24D1E">
        <w:rPr>
          <w:rFonts w:ascii="Times New Roman" w:hAnsi="Times New Roman" w:cs="Times New Roman"/>
        </w:rPr>
        <w:t xml:space="preserve">, J., Struve, J., Clinton, L., Kluck, A. S., Morales, E., &amp; van </w:t>
      </w:r>
      <w:proofErr w:type="spellStart"/>
      <w:r w:rsidRPr="00A24D1E">
        <w:rPr>
          <w:rFonts w:ascii="Times New Roman" w:hAnsi="Times New Roman" w:cs="Times New Roman"/>
        </w:rPr>
        <w:t>Wanrooij</w:t>
      </w:r>
      <w:proofErr w:type="spellEnd"/>
      <w:r w:rsidRPr="00A24D1E">
        <w:rPr>
          <w:rFonts w:ascii="Times New Roman" w:hAnsi="Times New Roman" w:cs="Times New Roman"/>
        </w:rPr>
        <w:t>, T. (2026). Live assertively: Resiliency strategies for LGBTQIA+ people and those with a different label or no label. LGBTQIAPeacebuilding.com.</w:t>
      </w:r>
    </w:p>
    <w:p w14:paraId="07422F1C" w14:textId="13664D11"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Source unknown. For more information, go to https://www.missmajorfilm.com</w:t>
      </w:r>
    </w:p>
    <w:p w14:paraId="1115FF18" w14:textId="5897A3C0"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 xml:space="preserve">Banker, C. C., &amp; Leary, M. R. (2020). Hypo-egoic </w:t>
      </w:r>
      <w:proofErr w:type="spellStart"/>
      <w:r w:rsidRPr="00A24D1E">
        <w:rPr>
          <w:rFonts w:ascii="Times New Roman" w:hAnsi="Times New Roman" w:cs="Times New Roman"/>
        </w:rPr>
        <w:t>nonentitlement</w:t>
      </w:r>
      <w:proofErr w:type="spellEnd"/>
      <w:r w:rsidRPr="00A24D1E">
        <w:rPr>
          <w:rFonts w:ascii="Times New Roman" w:hAnsi="Times New Roman" w:cs="Times New Roman"/>
        </w:rPr>
        <w:t xml:space="preserve"> as a feature of humility. Personality and Social Psychology Bulletin, 46(5), 738–753. https://doi.org/10.1177/0146167219875144</w:t>
      </w:r>
    </w:p>
    <w:p w14:paraId="13E7FEDC" w14:textId="57FF3120" w:rsidR="00A24D1E" w:rsidRPr="00A24D1E" w:rsidRDefault="00A24D1E" w:rsidP="00A24D1E">
      <w:pPr>
        <w:pStyle w:val="ListParagraph"/>
        <w:numPr>
          <w:ilvl w:val="0"/>
          <w:numId w:val="1"/>
        </w:numPr>
        <w:rPr>
          <w:rFonts w:ascii="Times New Roman" w:hAnsi="Times New Roman" w:cs="Times New Roman"/>
        </w:rPr>
      </w:pPr>
      <w:proofErr w:type="spellStart"/>
      <w:r w:rsidRPr="00A24D1E">
        <w:rPr>
          <w:rFonts w:ascii="Times New Roman" w:hAnsi="Times New Roman" w:cs="Times New Roman"/>
        </w:rPr>
        <w:t>Shedler</w:t>
      </w:r>
      <w:proofErr w:type="spellEnd"/>
      <w:r w:rsidRPr="00A24D1E">
        <w:rPr>
          <w:rFonts w:ascii="Times New Roman" w:hAnsi="Times New Roman" w:cs="Times New Roman"/>
        </w:rPr>
        <w:t>, J. (2021). The personality syndromes. In R. Feinstein (Ed.), A primer on personality disorders: Multi-theoretical viewpoints. Oxford University Press.</w:t>
      </w:r>
    </w:p>
    <w:p w14:paraId="4628E7CF" w14:textId="345504E2"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Fabian, M. (2022). A psychological-enriched version of Tiberius’ value-fulfillment theory of wellbeing. Philosophical Psychology, 35(60), 862–886. https://doi.org/10.1080/09515089.2021.2016678</w:t>
      </w:r>
    </w:p>
    <w:p w14:paraId="2A51B848" w14:textId="66C8F8E4"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Fabian, M. (2022). A theory of subjective wellbeing. Oxford University Press.</w:t>
      </w:r>
    </w:p>
    <w:p w14:paraId="1C1771F5" w14:textId="69E32DB6"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Narvaez, D. F. (2021, October 3). Indigenous self-actualization is communal. Psychology Today. https://www.psychologytoday.com/us/blog/moral-landscapes/202110/indigenous-self-actualization-is-communal</w:t>
      </w:r>
    </w:p>
    <w:p w14:paraId="4A7B88A3" w14:textId="0B641D9F" w:rsidR="00A24D1E" w:rsidRPr="00A24D1E" w:rsidRDefault="00A24D1E" w:rsidP="00A24D1E">
      <w:pPr>
        <w:pStyle w:val="ListParagraph"/>
        <w:numPr>
          <w:ilvl w:val="0"/>
          <w:numId w:val="1"/>
        </w:numPr>
        <w:rPr>
          <w:rFonts w:ascii="Times New Roman" w:hAnsi="Times New Roman" w:cs="Times New Roman"/>
        </w:rPr>
      </w:pPr>
      <w:proofErr w:type="spellStart"/>
      <w:r w:rsidRPr="00A24D1E">
        <w:rPr>
          <w:rFonts w:ascii="Times New Roman" w:hAnsi="Times New Roman" w:cs="Times New Roman"/>
        </w:rPr>
        <w:lastRenderedPageBreak/>
        <w:t>Dysvik</w:t>
      </w:r>
      <w:proofErr w:type="spellEnd"/>
      <w:r w:rsidRPr="00A24D1E">
        <w:rPr>
          <w:rFonts w:ascii="Times New Roman" w:hAnsi="Times New Roman" w:cs="Times New Roman"/>
        </w:rPr>
        <w:t xml:space="preserve">, A., </w:t>
      </w:r>
      <w:proofErr w:type="spellStart"/>
      <w:r w:rsidRPr="00A24D1E">
        <w:rPr>
          <w:rFonts w:ascii="Times New Roman" w:hAnsi="Times New Roman" w:cs="Times New Roman"/>
        </w:rPr>
        <w:t>Kuvaas</w:t>
      </w:r>
      <w:proofErr w:type="spellEnd"/>
      <w:r w:rsidRPr="00A24D1E">
        <w:rPr>
          <w:rFonts w:ascii="Times New Roman" w:hAnsi="Times New Roman" w:cs="Times New Roman"/>
        </w:rPr>
        <w:t xml:space="preserve">, B., &amp; </w:t>
      </w:r>
      <w:proofErr w:type="spellStart"/>
      <w:r w:rsidRPr="00A24D1E">
        <w:rPr>
          <w:rFonts w:ascii="Times New Roman" w:hAnsi="Times New Roman" w:cs="Times New Roman"/>
        </w:rPr>
        <w:t>Gagné</w:t>
      </w:r>
      <w:proofErr w:type="spellEnd"/>
      <w:r w:rsidRPr="00A24D1E">
        <w:rPr>
          <w:rFonts w:ascii="Times New Roman" w:hAnsi="Times New Roman" w:cs="Times New Roman"/>
        </w:rPr>
        <w:t>, M. (2013). An investigation of the unique, synergistic and balanced relationships between basic psychological needs and intrinsic motivation. Journal of Applied Social Psychology, 43(5), 1050–1064. https://doi.org/10.1111/jasp.12068</w:t>
      </w:r>
    </w:p>
    <w:p w14:paraId="0035BDBE" w14:textId="74C49E2A"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Downs, A. (2012). The Velvet Rage: Overcoming the pain of growing up gay in a straight man’s world (Rev. ed.). Da Capo Press.</w:t>
      </w:r>
    </w:p>
    <w:p w14:paraId="28BCE469" w14:textId="1F0F1A14"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Ritter, K. Y., &amp; O’Neill, C. W. (1989). Moving through loss: The spiritual journey of gay men and lesbian women. Journal of Counseling &amp; Development, 68(1), 9–15. https://doi.org/10.1002/j.1556-6676.1989.tb02484.x</w:t>
      </w:r>
    </w:p>
    <w:p w14:paraId="7193676F" w14:textId="30095ABF"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Critchfield, K. L., &amp; Benjamin, L. S. (2024). Structural analysis of social behavior (SASB): A primer for clinical use. American Psychological Association. https://doi.org/10.1037/0000403-000</w:t>
      </w:r>
    </w:p>
    <w:p w14:paraId="3EF40D01" w14:textId="77C1AAEC"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Pachankis, J. E., &amp; Hatzenbuehler, M. L. (2013) The social development of contingent self-worth in sexual minority young men: An empirical investigation of the "Best Little Boy in the World" hypothesis. Basic and Applied Social Psychology, 35(2), 176–190. https://doi.org/10.1080/01973533.2013.764304</w:t>
      </w:r>
    </w:p>
    <w:p w14:paraId="33A3A69F" w14:textId="1AE7B1B9"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Okun, T. (2025). One right way along with perfectionism, paternalism, objectivity, and qualified. https://www.whitesupremacyculture.info/one-right-way.html</w:t>
      </w:r>
    </w:p>
    <w:p w14:paraId="283BF1A3" w14:textId="6F268CA7"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Founder of the acapella group, Sweet Honey in the Rock: https://sweethoneyintherock.org/</w:t>
      </w:r>
    </w:p>
    <w:p w14:paraId="1EB1C5D2" w14:textId="19A5A247"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Fabian, M. (2022): A psychological-enriched version of Tiberius’ value-fulfillment theory of wellbeing, Philosophical Psychology, 35(6), 862–886. https://doi.org/10.1080/09515089.2021.2016678</w:t>
      </w:r>
    </w:p>
    <w:p w14:paraId="24FEC755" w14:textId="4111B72F"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Tiberius, V. (2018). Well-being as value fulfillment: How we can help each other to live well. Oxford University Press.</w:t>
      </w:r>
    </w:p>
    <w:p w14:paraId="5D31CAA3" w14:textId="7B40143F"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Rogers, C. R. (1951). Client-centered therapy. Constable.</w:t>
      </w:r>
    </w:p>
    <w:p w14:paraId="5A37C959" w14:textId="23926B9F"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 xml:space="preserve">Walker-Barnes, C. J., &amp; Mason, C. A. (2001). Ethnic differences in the effect of parenting on gang involvement and gang delinquency: A longitudinal, hierarchical linear modeling perspective. Child Development, </w:t>
      </w:r>
      <w:proofErr w:type="gramStart"/>
      <w:r w:rsidRPr="00A24D1E">
        <w:rPr>
          <w:rFonts w:ascii="Times New Roman" w:hAnsi="Times New Roman" w:cs="Times New Roman"/>
        </w:rPr>
        <w:t>72( 6</w:t>
      </w:r>
      <w:proofErr w:type="gramEnd"/>
      <w:r w:rsidRPr="00A24D1E">
        <w:rPr>
          <w:rFonts w:ascii="Times New Roman" w:hAnsi="Times New Roman" w:cs="Times New Roman"/>
        </w:rPr>
        <w:t>), 1814–1831. https://doi.org/10.1111/1467-8624.00380</w:t>
      </w:r>
    </w:p>
    <w:p w14:paraId="29343805" w14:textId="3B22441E"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Rokeach, M. (1973). The nature of human values. Free Press.</w:t>
      </w:r>
    </w:p>
    <w:p w14:paraId="5355E5BE" w14:textId="0D6001F8"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Wilson, M. S. (2004). Values and political ideology: Rokeach’s two-value model in a proportional representation environment. New Zealand Journal of Psychology, 33(3), 155–162.</w:t>
      </w:r>
    </w:p>
    <w:p w14:paraId="215B8045" w14:textId="2E12E286"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Sima, R. (2025, August 20). Here’s what science considers a path to a good life. Plus, some tips and advice on how to get there. The Washington Post. https://www.washingtonpost.com/wellness/2025/08/20/how-to-live-good-life/</w:t>
      </w:r>
    </w:p>
    <w:p w14:paraId="4E548D2A" w14:textId="30C8D4F6"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 xml:space="preserve">Harris, R. (2009). ACT made simple: Client handouts and worksheets [PDF]. The Happiness Trap. https://thehappinesstrap.com/upimages/ACT_Made_Simple_-_Client_Handouts_and_Worksheets.pdf </w:t>
      </w:r>
    </w:p>
    <w:p w14:paraId="1CB863A5" w14:textId="350A218E" w:rsidR="00A24D1E" w:rsidRPr="00A24D1E" w:rsidRDefault="00A24D1E" w:rsidP="00A24D1E">
      <w:pPr>
        <w:pStyle w:val="ListParagraph"/>
        <w:numPr>
          <w:ilvl w:val="0"/>
          <w:numId w:val="1"/>
        </w:numPr>
        <w:rPr>
          <w:rFonts w:ascii="Times New Roman" w:hAnsi="Times New Roman" w:cs="Times New Roman"/>
        </w:rPr>
      </w:pPr>
      <w:proofErr w:type="spellStart"/>
      <w:r w:rsidRPr="00A24D1E">
        <w:rPr>
          <w:rFonts w:ascii="Times New Roman" w:hAnsi="Times New Roman" w:cs="Times New Roman"/>
        </w:rPr>
        <w:lastRenderedPageBreak/>
        <w:t>Joshanloo</w:t>
      </w:r>
      <w:proofErr w:type="spellEnd"/>
      <w:r w:rsidRPr="00A24D1E">
        <w:rPr>
          <w:rFonts w:ascii="Times New Roman" w:hAnsi="Times New Roman" w:cs="Times New Roman"/>
        </w:rPr>
        <w:t>, M. (2019). Cultural religiosity as the moderator of the relationship between affective experience and life satisfaction: A study in 147 countries. Emotion, 19(4), 629–636. https://doi.org/10.1037/emo0000469</w:t>
      </w:r>
    </w:p>
    <w:p w14:paraId="68D36D2E" w14:textId="52D96051" w:rsidR="00A24D1E" w:rsidRPr="00A24D1E" w:rsidRDefault="00A24D1E" w:rsidP="00A24D1E">
      <w:pPr>
        <w:pStyle w:val="ListParagraph"/>
        <w:numPr>
          <w:ilvl w:val="0"/>
          <w:numId w:val="1"/>
        </w:numPr>
        <w:rPr>
          <w:rFonts w:ascii="Times New Roman" w:hAnsi="Times New Roman" w:cs="Times New Roman"/>
        </w:rPr>
      </w:pPr>
      <w:proofErr w:type="spellStart"/>
      <w:r w:rsidRPr="00A24D1E">
        <w:rPr>
          <w:rFonts w:ascii="Times New Roman" w:hAnsi="Times New Roman" w:cs="Times New Roman"/>
        </w:rPr>
        <w:t>Lefevor</w:t>
      </w:r>
      <w:proofErr w:type="spellEnd"/>
      <w:r w:rsidRPr="00A24D1E">
        <w:rPr>
          <w:rFonts w:ascii="Times New Roman" w:hAnsi="Times New Roman" w:cs="Times New Roman"/>
        </w:rPr>
        <w:t>, G. T., Kim, S., &amp; Perez-Figueroa, A. M. (2024). How does religiousness influence health among sexual and gender minorities? Evaluating the propositions of the religious/spiritual stress and resilience model. Psychology of Sexual Orientation and Gender Diversity. Advance online publication. https://doi.org/10.1037/sgd0000749</w:t>
      </w:r>
    </w:p>
    <w:p w14:paraId="12107F6A" w14:textId="18A967ED"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Tamir, M., Schwartz, S. H., Oishi, S., &amp; Kim, M. Y. (2017). The secret to happiness: Feeling good or feeling right? Journal of Experimental Psychology: General, 146(10), 1448–1459. https://doi.org/10.1037/xge0000303</w:t>
      </w:r>
    </w:p>
    <w:p w14:paraId="1DF4C918" w14:textId="0DE418B5"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Pawar, D. P. (2017). Happiness as loss of self. Indian Journal of Positive Psycholy.8(4): 659–662. http://www.i-scholar.in/index.php/ijpp/article/view/165916</w:t>
      </w:r>
    </w:p>
    <w:p w14:paraId="14B2C53B" w14:textId="61052336" w:rsidR="00A24D1E" w:rsidRPr="007C3FCD"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Lin, L., &amp; Chan, H.-W. (2020). The associations between happiness motives and well-being in China: The mediating role of psychological need satisfaction and frustration. Frontiers in Psychology, 11, Article 2198. https://doi.org/10.3389/fpsyg.2020.02198</w:t>
      </w:r>
    </w:p>
    <w:p w14:paraId="2945141E" w14:textId="0C1C71F2"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Ali, S. F., Semma, B., Thornhill, C. W., &amp; Castillo, L. G. (2021). Eudaimonic well-being for lesbian and bisexual women: The roles of religion and social connectedness. Journal of Homosexuality. Advance online publication. https://doi.org/10.1080/00918369.2021.1901507</w:t>
      </w:r>
    </w:p>
    <w:p w14:paraId="55EE772F" w14:textId="3B5AD638" w:rsidR="00A24D1E" w:rsidRPr="007C3FCD"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Lin, L., &amp; Chan, H.-W. (2020). The associations between happiness motives and well-being in China: The mediating role of psychological need satisfaction and frustration. Frontiers in Psychology, 11, Article 2198. https://doi.org/10.3389/fpsyg.2020.02198</w:t>
      </w:r>
    </w:p>
    <w:p w14:paraId="385F3A10" w14:textId="72714AC7" w:rsidR="00A24D1E" w:rsidRPr="00A24D1E" w:rsidRDefault="00A24D1E" w:rsidP="00A24D1E">
      <w:pPr>
        <w:pStyle w:val="ListParagraph"/>
        <w:numPr>
          <w:ilvl w:val="0"/>
          <w:numId w:val="1"/>
        </w:numPr>
        <w:rPr>
          <w:rFonts w:ascii="Times New Roman" w:hAnsi="Times New Roman" w:cs="Times New Roman"/>
        </w:rPr>
      </w:pPr>
      <w:proofErr w:type="spellStart"/>
      <w:r w:rsidRPr="00A24D1E">
        <w:rPr>
          <w:rFonts w:ascii="Times New Roman" w:hAnsi="Times New Roman" w:cs="Times New Roman"/>
        </w:rPr>
        <w:t>Ownsworth</w:t>
      </w:r>
      <w:proofErr w:type="spellEnd"/>
      <w:r w:rsidRPr="00A24D1E">
        <w:rPr>
          <w:rFonts w:ascii="Times New Roman" w:hAnsi="Times New Roman" w:cs="Times New Roman"/>
        </w:rPr>
        <w:t>, T., &amp; Nash, K. (2015). Existential well-being and meaning making in the context of primary brain tumor: conceptualization and implications for intervention. Frontiers in Oncology, 5, 96. https://doi.org/10.3389/fonc.2015.00096</w:t>
      </w:r>
    </w:p>
    <w:p w14:paraId="3843588C" w14:textId="0924ABAA"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 xml:space="preserve">Lundvall, M., </w:t>
      </w:r>
      <w:proofErr w:type="spellStart"/>
      <w:r w:rsidRPr="00A24D1E">
        <w:rPr>
          <w:rFonts w:ascii="Times New Roman" w:hAnsi="Times New Roman" w:cs="Times New Roman"/>
        </w:rPr>
        <w:t>Palmér</w:t>
      </w:r>
      <w:proofErr w:type="spellEnd"/>
      <w:r w:rsidRPr="00A24D1E">
        <w:rPr>
          <w:rFonts w:ascii="Times New Roman" w:hAnsi="Times New Roman" w:cs="Times New Roman"/>
        </w:rPr>
        <w:t xml:space="preserve">, L., Hörberg, U., Carlsson, G., &amp; Lindberg, E. (2022). Finding an existential place to </w:t>
      </w:r>
      <w:proofErr w:type="gramStart"/>
      <w:r w:rsidRPr="00A24D1E">
        <w:rPr>
          <w:rFonts w:ascii="Times New Roman" w:hAnsi="Times New Roman" w:cs="Times New Roman"/>
        </w:rPr>
        <w:t>rest:</w:t>
      </w:r>
      <w:proofErr w:type="gramEnd"/>
      <w:r w:rsidRPr="00A24D1E">
        <w:rPr>
          <w:rFonts w:ascii="Times New Roman" w:hAnsi="Times New Roman" w:cs="Times New Roman"/>
        </w:rPr>
        <w:t xml:space="preserve"> enabling well-being in young adults. International journal of qualitative studies on health and well-being, 17(1), 2109812. https://doi.org/10.1080/17482631.2022.2109812</w:t>
      </w:r>
    </w:p>
    <w:p w14:paraId="0AA8B972" w14:textId="4CF8A524"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Abele, A. E. (2014). Pursuit of communal values in an agentic manner: A way to happiness? Frontiers in Psychology, 5, 1320. https://doi.org/10.3389/fpsyg.2014.01320</w:t>
      </w:r>
    </w:p>
    <w:p w14:paraId="05DF01F1" w14:textId="2435FEAB"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Li, F., Wang, Y., &amp; Xing, J. (2021). Two sources of autonomy support and depressive symptoms among Chinese gay men: The sequential mediating effect of internalized homonegativity and rumination. Journal of Affective Disorders, 280(Part A), 373–380. https://doi.org/10.1016/j.jad.2020.11.003</w:t>
      </w:r>
    </w:p>
    <w:p w14:paraId="575A1E84" w14:textId="19F73F68"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 xml:space="preserve">Lammers, J., Stoker, J. I., Rink, F., &amp; Galinsky, A. D. (2016). To have control over or to be free from others? The desire for power reflects a need for autonomy. </w:t>
      </w:r>
      <w:r w:rsidRPr="00A24D1E">
        <w:rPr>
          <w:rFonts w:ascii="Times New Roman" w:hAnsi="Times New Roman" w:cs="Times New Roman"/>
        </w:rPr>
        <w:lastRenderedPageBreak/>
        <w:t>Personality and Social Psychology Bulletin, 42(4), 498–512. https://doi.org/10.1177/0146167216634064</w:t>
      </w:r>
    </w:p>
    <w:p w14:paraId="37518EFC" w14:textId="627D33A2"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Fletcher, L., &amp; Everly, B. A. (2021). Perceived lesbian, gay, bisexual, and transgender (LGBT) supportive practices and the life satisfaction of LGBT employees: The roles of disclosure, authenticity at work, and identity centrality. Journal of Occupational and Organizational Psychology, 94(3), 485–508. https://doi.org/10.1111/joop.12336</w:t>
      </w:r>
    </w:p>
    <w:p w14:paraId="4EE73C01" w14:textId="7CE81E51"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Maunz, L. A., &amp; Glaser, J. (2022). Does being authentic promote self-actualization at work? Examining the links between work-related resources, authenticity at work, and occupational self-actualization. Journal of Business and Psychology, 38(2), 347–367. https://doi.org/10.1007/s10869-022-09815-1</w:t>
      </w:r>
    </w:p>
    <w:p w14:paraId="17F5BFC4" w14:textId="79A210B7"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 xml:space="preserve">Ryan, R. M., &amp; Deci, E. L. (2021). Human autonomy in social psychology: A self-determination theory perspective. In P. A. M. Van Lange, E. T. Higgins, &amp; A. W. </w:t>
      </w:r>
      <w:proofErr w:type="spellStart"/>
      <w:r w:rsidRPr="00A24D1E">
        <w:rPr>
          <w:rFonts w:ascii="Times New Roman" w:hAnsi="Times New Roman" w:cs="Times New Roman"/>
        </w:rPr>
        <w:t>Kruglanski</w:t>
      </w:r>
      <w:proofErr w:type="spellEnd"/>
      <w:r w:rsidRPr="00A24D1E">
        <w:rPr>
          <w:rFonts w:ascii="Times New Roman" w:hAnsi="Times New Roman" w:cs="Times New Roman"/>
        </w:rPr>
        <w:t xml:space="preserve"> (Eds.), Social psychology: Handbook of basic principles (3rd ed., pp. 106–123). Guilford.</w:t>
      </w:r>
    </w:p>
    <w:p w14:paraId="49CA8E08" w14:textId="2124D4EE"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For more information, go to https://diananyad.com.</w:t>
      </w:r>
    </w:p>
    <w:p w14:paraId="7AB79BD9" w14:textId="34A88ADD"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Tiberius, V. (2018). Wellbeing as value fulfilment: How we can help each other to live well. Oxford University Press. https://doi.org/10.1093/oso/9780198809494.001.0001</w:t>
      </w:r>
    </w:p>
    <w:p w14:paraId="70E2D6F4" w14:textId="3945A8C3"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On page 13 in Tiberius, V. (2018). Wellbeing as value fulfilment: How we can help each other to live well. Oxford University Press. https://doi.org/10.1093/oso/9780198809494.001.0001</w:t>
      </w:r>
    </w:p>
    <w:p w14:paraId="495D49E6" w14:textId="14EB55E4"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Simon, S. B., Howe, L. W., &amp; Kirschenbaum, H. (1972). Values clarification: A handbook of practical strategies for teachers and students. Hart Publishing.</w:t>
      </w:r>
    </w:p>
    <w:p w14:paraId="1AE8CEC1" w14:textId="09B7B8D6"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Hayes, S. C., Strosahl, K. D., &amp; Wilson, K. G. (2012). Acceptance and commitment therapy: The process and practice of mindful change (2nd ed.). Guilford.</w:t>
      </w:r>
    </w:p>
    <w:p w14:paraId="70507F8D" w14:textId="558E886C"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Rokeach, M. (1973). The nature of human values. Free Press.</w:t>
      </w:r>
    </w:p>
    <w:p w14:paraId="5B3A4253" w14:textId="0414E4CF"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 xml:space="preserve">Harper, C.A., &amp; Rhodes, D. (2021), </w:t>
      </w:r>
      <w:proofErr w:type="spellStart"/>
      <w:r w:rsidRPr="00A24D1E">
        <w:rPr>
          <w:rFonts w:ascii="Times New Roman" w:hAnsi="Times New Roman" w:cs="Times New Roman"/>
        </w:rPr>
        <w:t>Reanalysing</w:t>
      </w:r>
      <w:proofErr w:type="spellEnd"/>
      <w:r w:rsidRPr="00A24D1E">
        <w:rPr>
          <w:rFonts w:ascii="Times New Roman" w:hAnsi="Times New Roman" w:cs="Times New Roman"/>
        </w:rPr>
        <w:t xml:space="preserve"> the factor structure of the moral </w:t>
      </w:r>
      <w:proofErr w:type="gramStart"/>
      <w:r w:rsidRPr="00A24D1E">
        <w:rPr>
          <w:rFonts w:ascii="Times New Roman" w:hAnsi="Times New Roman" w:cs="Times New Roman"/>
        </w:rPr>
        <w:t>foundations</w:t>
      </w:r>
      <w:proofErr w:type="gramEnd"/>
      <w:r w:rsidRPr="00A24D1E">
        <w:rPr>
          <w:rFonts w:ascii="Times New Roman" w:hAnsi="Times New Roman" w:cs="Times New Roman"/>
        </w:rPr>
        <w:t xml:space="preserve"> questionnaire. British Journal of Social Psychology, 60(4), 1303–1329. https://doi.org/10.1111/bjso.12452</w:t>
      </w:r>
    </w:p>
    <w:p w14:paraId="650F5EF7" w14:textId="7EE3644B"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 xml:space="preserve">Iyer, R., Koleva, S., Graham, J., Ditto, P., &amp; Haidt, J. (2012). Understanding libertarian morality: The psychological dispositions of self-identified libertarians. </w:t>
      </w:r>
      <w:proofErr w:type="spellStart"/>
      <w:r w:rsidRPr="00A24D1E">
        <w:rPr>
          <w:rFonts w:ascii="Times New Roman" w:hAnsi="Times New Roman" w:cs="Times New Roman"/>
        </w:rPr>
        <w:t>PLoS</w:t>
      </w:r>
      <w:proofErr w:type="spellEnd"/>
      <w:r w:rsidRPr="00A24D1E">
        <w:rPr>
          <w:rFonts w:ascii="Times New Roman" w:hAnsi="Times New Roman" w:cs="Times New Roman"/>
        </w:rPr>
        <w:t xml:space="preserve"> One, 7(8), e42366. https://doi.org/10.1371/journal.pone.0042366</w:t>
      </w:r>
    </w:p>
    <w:p w14:paraId="19BB0A64" w14:textId="76DC6CFC"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Sherwood, D. A. (2015). Doing the right thing: A Christian perspective on ethical decision-making for Christians in social work practice. http://www.nacsw.org/Download/CSW/RightThing.pdf</w:t>
      </w:r>
    </w:p>
    <w:p w14:paraId="378A5DF1" w14:textId="5573C543"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Simon, S. B., Howe, L. W., &amp; Kirschenbaum, H. (1972). Values clarification: A handbook of practical strategies for teachers and students. Hart Publishing Company.</w:t>
      </w:r>
    </w:p>
    <w:p w14:paraId="5242C88E" w14:textId="6F2B63DF"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 xml:space="preserve">Linden, P., Beckstead, A., DiClementi, J., </w:t>
      </w:r>
      <w:proofErr w:type="spellStart"/>
      <w:r w:rsidRPr="00A24D1E">
        <w:rPr>
          <w:rFonts w:ascii="Times New Roman" w:hAnsi="Times New Roman" w:cs="Times New Roman"/>
        </w:rPr>
        <w:t>Mackaronis</w:t>
      </w:r>
      <w:proofErr w:type="spellEnd"/>
      <w:r w:rsidRPr="00A24D1E">
        <w:rPr>
          <w:rFonts w:ascii="Times New Roman" w:hAnsi="Times New Roman" w:cs="Times New Roman"/>
        </w:rPr>
        <w:t xml:space="preserve">, J., Struve, J., Clinton, L., Kluck, A. S., Morales, E., &amp; van </w:t>
      </w:r>
      <w:proofErr w:type="spellStart"/>
      <w:r w:rsidRPr="00A24D1E">
        <w:rPr>
          <w:rFonts w:ascii="Times New Roman" w:hAnsi="Times New Roman" w:cs="Times New Roman"/>
        </w:rPr>
        <w:t>Wanrooij</w:t>
      </w:r>
      <w:proofErr w:type="spellEnd"/>
      <w:r w:rsidRPr="00A24D1E">
        <w:rPr>
          <w:rFonts w:ascii="Times New Roman" w:hAnsi="Times New Roman" w:cs="Times New Roman"/>
        </w:rPr>
        <w:t xml:space="preserve">, T. (2026). Live assertively: Resiliency </w:t>
      </w:r>
      <w:r w:rsidRPr="00A24D1E">
        <w:rPr>
          <w:rFonts w:ascii="Times New Roman" w:hAnsi="Times New Roman" w:cs="Times New Roman"/>
        </w:rPr>
        <w:lastRenderedPageBreak/>
        <w:t>strategies for LGBTQIA+ people and those with a different label or no label. LGBTQIAPeacebuilding.com.</w:t>
      </w:r>
    </w:p>
    <w:p w14:paraId="6714DFE7" w14:textId="17B1C433"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 xml:space="preserve">Shaw, G. B. (1921). Back to Methuselah: A metabiological </w:t>
      </w:r>
      <w:proofErr w:type="spellStart"/>
      <w:r w:rsidRPr="00A24D1E">
        <w:rPr>
          <w:rFonts w:ascii="Times New Roman" w:hAnsi="Times New Roman" w:cs="Times New Roman"/>
        </w:rPr>
        <w:t>pentateuch</w:t>
      </w:r>
      <w:proofErr w:type="spellEnd"/>
      <w:r w:rsidRPr="00A24D1E">
        <w:rPr>
          <w:rFonts w:ascii="Times New Roman" w:hAnsi="Times New Roman" w:cs="Times New Roman"/>
        </w:rPr>
        <w:t>. Constable and Company.</w:t>
      </w:r>
    </w:p>
    <w:p w14:paraId="26DE8579" w14:textId="7C4790B4"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Critchfield, K. L., &amp; Benjamin, L. S. (2024). Structural analysis of social behavior (SASB): A primer for clinical use. American Psychological Association. https://doi.org/10.1037/0000403-000</w:t>
      </w:r>
    </w:p>
    <w:p w14:paraId="41B343A8" w14:textId="28DB8273"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 xml:space="preserve">Miller, S., Wackman, D., &amp; Nunnally, E. (1984). Straight talk: A new way to get closer to others by saying what you really mean. Rawson Press. </w:t>
      </w:r>
    </w:p>
    <w:p w14:paraId="15374F90" w14:textId="52F54CA5"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Owens, L. R. (2020). Love and rage: The path of liberation through anger. North Atlantic Books.</w:t>
      </w:r>
    </w:p>
    <w:p w14:paraId="05F3FE63" w14:textId="2089279D"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Lorde, A. (1988). A burst of light: Essays. Firebrand Books.</w:t>
      </w:r>
    </w:p>
    <w:p w14:paraId="7C72E2D8" w14:textId="02A97677"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Hübl, T., &amp; Avritt J. J. (2020). Healing collective trauma: A process for integrating our intergenerational and cultural wounds. Sounds True.</w:t>
      </w:r>
    </w:p>
    <w:p w14:paraId="5E75723A" w14:textId="41A7021F"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Banushi, B., Collova, J., &amp; Milroy, H. (2024). Epigenetic echoes: Bridging nature, nurture, and healing across generations. International Journal of Molecular Science, 26(7), 3075. https://doi.org/10.3390/ijms26073075</w:t>
      </w:r>
    </w:p>
    <w:p w14:paraId="5AABFB5A" w14:textId="026A4FF7"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Chou, P. C., Huang, Y. C., &amp; Yu, S. (2024). Mechanisms of epigenetic inheritance in post-traumatic stress disorder. Life, 14(1), 98. https://doi.org/10.3390/life14010098</w:t>
      </w:r>
    </w:p>
    <w:p w14:paraId="12D69533" w14:textId="28C598DC"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 xml:space="preserve">Kler, S., Sahu, A., </w:t>
      </w:r>
      <w:proofErr w:type="spellStart"/>
      <w:r w:rsidRPr="00A24D1E">
        <w:rPr>
          <w:rFonts w:ascii="Times New Roman" w:hAnsi="Times New Roman" w:cs="Times New Roman"/>
        </w:rPr>
        <w:t>Chwalisz</w:t>
      </w:r>
      <w:proofErr w:type="spellEnd"/>
      <w:r w:rsidRPr="00A24D1E">
        <w:rPr>
          <w:rFonts w:ascii="Times New Roman" w:hAnsi="Times New Roman" w:cs="Times New Roman"/>
        </w:rPr>
        <w:t>, K., &amp; Arora, S. (2025). The Intergenerational Trauma Experiences and Healing (ITEH) model for lesbian, gay, bisexual, transgender, queer, Black, Indigenous, People of Color (LGBTQ+ BIPOC) individuals. Journal of Counseling Psychology. Advance online publication. https://doi.org/10.1037/cou0000809</w:t>
      </w:r>
    </w:p>
    <w:p w14:paraId="4D266F69" w14:textId="3662A26B"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Collins, N. (2018, June 11). Stanford researchers explore how the human mind shapes reality. Stanford News. https://news.stanford.edu/2018/06/11/four-ways-human-mind-shapes-reality/</w:t>
      </w:r>
    </w:p>
    <w:p w14:paraId="568CFD96" w14:textId="4100777B"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 xml:space="preserve">Stanislawski, K. (2019). The Coping Circumplex Model: An integrative model of the structure of coping with stress. Frontiers in Psychology, 10, Article 694. https://www.frontiersin.org/journals/psychology/articles/10.3389/fpsyg.2019.00694/full </w:t>
      </w:r>
    </w:p>
    <w:p w14:paraId="79E959A7" w14:textId="29CABA1D"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Coles, G. (2016). Emerging voices: The exorcism of language: Reclaimed derogatory terms and their limits. College English, 78(5), 424–446. https://doi.org/10.58680/co201628524</w:t>
      </w:r>
    </w:p>
    <w:p w14:paraId="082146AB" w14:textId="56EFA84F"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de la Huerta, C. (1999). Coming out spiritually: The next step. Penguin Publishing Group.</w:t>
      </w:r>
    </w:p>
    <w:p w14:paraId="7FA0D047" w14:textId="7D38391B" w:rsid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Lainey Gossip. (2017, June 12). Ben Platt: Tonys most popular. https://www.laineygossip.com/ben-platt-wins-best-actor-in-a-musical-for-dear-evan-hansen/ (Original speech delivered June 11, 2017)</w:t>
      </w:r>
    </w:p>
    <w:p w14:paraId="279B8DDF" w14:textId="77777777" w:rsidR="007C3FCD" w:rsidRPr="007C3FCD" w:rsidRDefault="007C3FCD" w:rsidP="007C3FCD">
      <w:pPr>
        <w:pStyle w:val="ListParagraph"/>
        <w:numPr>
          <w:ilvl w:val="0"/>
          <w:numId w:val="1"/>
        </w:numPr>
        <w:rPr>
          <w:rFonts w:ascii="Times New Roman" w:hAnsi="Times New Roman" w:cs="Times New Roman"/>
        </w:rPr>
      </w:pPr>
      <w:r w:rsidRPr="007C3FCD">
        <w:rPr>
          <w:rFonts w:ascii="Times New Roman" w:hAnsi="Times New Roman" w:cs="Times New Roman"/>
        </w:rPr>
        <w:t>“University of Hawai’i Pacific Center for Sex and Society. (n.d.). Milton Diamond research and bibliography. https://www.hawaii.edu/PCSS”</w:t>
      </w:r>
    </w:p>
    <w:p w14:paraId="576342E8" w14:textId="5DD1319F" w:rsidR="00A24D1E" w:rsidRPr="007C3FCD" w:rsidRDefault="00A24D1E" w:rsidP="007C3FCD">
      <w:pPr>
        <w:pStyle w:val="ListParagraph"/>
        <w:numPr>
          <w:ilvl w:val="0"/>
          <w:numId w:val="1"/>
        </w:numPr>
        <w:rPr>
          <w:rFonts w:ascii="Times New Roman" w:hAnsi="Times New Roman" w:cs="Times New Roman"/>
        </w:rPr>
      </w:pPr>
      <w:r w:rsidRPr="007C3FCD">
        <w:rPr>
          <w:rFonts w:ascii="Times New Roman" w:hAnsi="Times New Roman" w:cs="Times New Roman"/>
        </w:rPr>
        <w:lastRenderedPageBreak/>
        <w:t>Baldwin, J. (2014). James Baldwin: The last interview and other conversations. Melville House.</w:t>
      </w:r>
    </w:p>
    <w:p w14:paraId="160A9593" w14:textId="6BF00DC9"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 xml:space="preserve">McLean, K. C., Fish, J., Rogers, L. O., &amp; Syed, M. (2024). Integrating systems of power and privilege in the study of resilience. American Psychologist, 79(8), 999–1011. https://doi.org/10.1037/amp0001260  </w:t>
      </w:r>
    </w:p>
    <w:p w14:paraId="2F18F355" w14:textId="677F9DC8"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 xml:space="preserve">Murray, R. (2025, July 28). As a queer, brown and disabled woman, resilience is both deeply personal and profoundly collective. It’s about the strength to challenge systems that have </w:t>
      </w:r>
      <w:proofErr w:type="spellStart"/>
      <w:r w:rsidRPr="00A24D1E">
        <w:rPr>
          <w:rFonts w:ascii="Times New Roman" w:hAnsi="Times New Roman" w:cs="Times New Roman"/>
        </w:rPr>
        <w:t>marginalised</w:t>
      </w:r>
      <w:proofErr w:type="spellEnd"/>
      <w:r w:rsidRPr="00A24D1E">
        <w:rPr>
          <w:rFonts w:ascii="Times New Roman" w:hAnsi="Times New Roman" w:cs="Times New Roman"/>
        </w:rPr>
        <w:t xml:space="preserve"> people like me. Laidlaw Scholars Network</w:t>
      </w:r>
    </w:p>
    <w:p w14:paraId="6B3BCFEE" w14:textId="4D410672"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France, D. (Director). (2017). The death and life of Marsha P. Johnson [Film]. Netflix.</w:t>
      </w:r>
    </w:p>
    <w:p w14:paraId="70A4C54F" w14:textId="008564E2"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Hash, K. M., &amp; Rogers, A. (2013). Clinical practice with older LGBT clients: Overcoming lifelong stigma through strength and resilience. Clinical Social Work Journal, 41(3), 249–257. https://doi.org/10.1007/s10615-013-0437-2</w:t>
      </w:r>
    </w:p>
    <w:p w14:paraId="7C325E75" w14:textId="7C954FF6"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 xml:space="preserve">Riggle, E. D. B., </w:t>
      </w:r>
      <w:proofErr w:type="spellStart"/>
      <w:r w:rsidRPr="00A24D1E">
        <w:rPr>
          <w:rFonts w:ascii="Times New Roman" w:hAnsi="Times New Roman" w:cs="Times New Roman"/>
        </w:rPr>
        <w:t>Rostosky</w:t>
      </w:r>
      <w:proofErr w:type="spellEnd"/>
      <w:r w:rsidRPr="00A24D1E">
        <w:rPr>
          <w:rFonts w:ascii="Times New Roman" w:hAnsi="Times New Roman" w:cs="Times New Roman"/>
        </w:rPr>
        <w:t>, S. S., McCants, L. E., &amp; Pascale-Hague, D. (2011). The positive aspects of a transgender self-identification. Psychology and Sexuality, 2(2), 147–158. https://doi.org/10.1080/19419899.2010.534490</w:t>
      </w:r>
    </w:p>
    <w:p w14:paraId="335EAAF6" w14:textId="797731E7"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 xml:space="preserve">Riggle, E. D. B., Mohr, J. J., </w:t>
      </w:r>
      <w:proofErr w:type="spellStart"/>
      <w:r w:rsidRPr="00A24D1E">
        <w:rPr>
          <w:rFonts w:ascii="Times New Roman" w:hAnsi="Times New Roman" w:cs="Times New Roman"/>
        </w:rPr>
        <w:t>Rostosky</w:t>
      </w:r>
      <w:proofErr w:type="spellEnd"/>
      <w:r w:rsidRPr="00A24D1E">
        <w:rPr>
          <w:rFonts w:ascii="Times New Roman" w:hAnsi="Times New Roman" w:cs="Times New Roman"/>
        </w:rPr>
        <w:t>, S. S., Fingerhut, A. W., &amp; Balsam, K. F. (2014). A Multifactor Lesbian, Gay, and Bisexual Positive Identity Measure (LGB-PIM). Psychology of Sexual Orientation and Gender Diversity, 1(4), 398–411. https://doi.org/10.1037/sgd0000057</w:t>
      </w:r>
    </w:p>
    <w:p w14:paraId="51D16DF7" w14:textId="404AF53A"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Riggle, E. D. B., &amp; Mohr, J. J. (2015). A proposed multi factor measure of positive identity for transgender identified individuals. Psychology of Sexual Orientation and Gender Diversity, 2(1), 78–85. https://doi.org/10.1037/sgd0000082</w:t>
      </w:r>
    </w:p>
    <w:p w14:paraId="6A748B53" w14:textId="594D2872"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 xml:space="preserve">Taube, L. N., &amp; </w:t>
      </w:r>
      <w:proofErr w:type="spellStart"/>
      <w:r w:rsidRPr="00A24D1E">
        <w:rPr>
          <w:rFonts w:ascii="Times New Roman" w:hAnsi="Times New Roman" w:cs="Times New Roman"/>
        </w:rPr>
        <w:t>Mussap</w:t>
      </w:r>
      <w:proofErr w:type="spellEnd"/>
      <w:r w:rsidRPr="00A24D1E">
        <w:rPr>
          <w:rFonts w:ascii="Times New Roman" w:hAnsi="Times New Roman" w:cs="Times New Roman"/>
        </w:rPr>
        <w:t>, A. J. (2021). Evaluating the Transgender Positive Identity Measure (T-PIM) across intersecting identities. Journal of Gay &amp; Lesbian Mental Health, 25(1), 20–53. https://doi.org/10.1080/19359705.2020.1789019</w:t>
      </w:r>
    </w:p>
    <w:p w14:paraId="1411CCE4" w14:textId="51A98C58"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Wang, A. Y., &amp; Feinstein, B. A. (2020). The perks of being bi+: Positive sexual orientation–related experiences among bisexual, pansexual, and queer male youth. Psychology of Sexual Orientation and Gender Diversity, 9(1), 58–70. https://doi.org/10.1037/sgd0000459</w:t>
      </w:r>
    </w:p>
    <w:p w14:paraId="09EE0339" w14:textId="1C313B93" w:rsidR="00A24D1E" w:rsidRPr="00A24D1E" w:rsidRDefault="00A24D1E" w:rsidP="00A24D1E">
      <w:pPr>
        <w:pStyle w:val="ListParagraph"/>
        <w:numPr>
          <w:ilvl w:val="0"/>
          <w:numId w:val="1"/>
        </w:numPr>
        <w:rPr>
          <w:rFonts w:ascii="Times New Roman" w:hAnsi="Times New Roman" w:cs="Times New Roman"/>
        </w:rPr>
      </w:pPr>
      <w:proofErr w:type="spellStart"/>
      <w:r w:rsidRPr="00A24D1E">
        <w:rPr>
          <w:rFonts w:ascii="Times New Roman" w:hAnsi="Times New Roman" w:cs="Times New Roman"/>
        </w:rPr>
        <w:t>Rostosky</w:t>
      </w:r>
      <w:proofErr w:type="spellEnd"/>
      <w:r w:rsidRPr="00A24D1E">
        <w:rPr>
          <w:rFonts w:ascii="Times New Roman" w:hAnsi="Times New Roman" w:cs="Times New Roman"/>
        </w:rPr>
        <w:t xml:space="preserve">, S. S., </w:t>
      </w:r>
      <w:proofErr w:type="spellStart"/>
      <w:r w:rsidRPr="00A24D1E">
        <w:rPr>
          <w:rFonts w:ascii="Times New Roman" w:hAnsi="Times New Roman" w:cs="Times New Roman"/>
        </w:rPr>
        <w:t>Cardom</w:t>
      </w:r>
      <w:proofErr w:type="spellEnd"/>
      <w:r w:rsidRPr="00A24D1E">
        <w:rPr>
          <w:rFonts w:ascii="Times New Roman" w:hAnsi="Times New Roman" w:cs="Times New Roman"/>
        </w:rPr>
        <w:t>, R. D., Hammer, J. H., &amp; Riggle, E. D. B. (2018). LGB positive identity and psychological well-being. Psychology of Sexual Orientation and Gender Diversity, 5(4), 482–489. https://doi.org/10.1037/sgd0000298</w:t>
      </w:r>
    </w:p>
    <w:p w14:paraId="0AFE649F" w14:textId="23440F37"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 xml:space="preserve">Paz </w:t>
      </w:r>
      <w:proofErr w:type="spellStart"/>
      <w:r w:rsidRPr="00A24D1E">
        <w:rPr>
          <w:rFonts w:ascii="Times New Roman" w:hAnsi="Times New Roman" w:cs="Times New Roman"/>
        </w:rPr>
        <w:t>Galupo</w:t>
      </w:r>
      <w:proofErr w:type="spellEnd"/>
      <w:r w:rsidRPr="00A24D1E">
        <w:rPr>
          <w:rFonts w:ascii="Times New Roman" w:hAnsi="Times New Roman" w:cs="Times New Roman"/>
        </w:rPr>
        <w:t>, M., Taylor, S. M., &amp; Cole, D. (2019). "I am double the bi": Positive aspects of being both bisexual and biracial. Journal of Bisexuality, 19(2), 152–168. https://doi.org/10.1080/15299716.2019.1619066</w:t>
      </w:r>
    </w:p>
    <w:p w14:paraId="5C66E31B" w14:textId="0865D012"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Matsuno, E., &amp; Israel, T. (2018). Psychological interventions promoting resilience among transgender individuals: Transgender resilience intervention model (TRIM). The Counseling Psychologist, 46(5), 632–655. https://doi.org/10.1177/0011000018787261</w:t>
      </w:r>
    </w:p>
    <w:p w14:paraId="72235740" w14:textId="1D43BABD"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lastRenderedPageBreak/>
        <w:t>Riggle, E. D. B., &amp; Mohr, J. J. (2015). A proposed multi factor measure of positive identity for transgender identified individuals. Psychology of Sexual Orientation and Gender Diversity, 2(1), 78–85. https://doi.org/10.1037/sgd0000082</w:t>
      </w:r>
    </w:p>
    <w:p w14:paraId="50D7274A" w14:textId="4B850DA9"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Riggle, E. D. B., &amp; Mohr, J. J. (2015). A proposed multi factor measure of positive identity for transgender identified individuals. Psychology of Sexual Orientation and Gender Diversity, 2(1), 78–85. https://doi.org/10.1037/sgd0000082</w:t>
      </w:r>
    </w:p>
    <w:p w14:paraId="690B1114" w14:textId="5FAEB255"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Westcott, J., Koch, J. M., Federici, D. J., Stowe, M., Burish, E., &amp; Beaumont, M. A. (2024). A qualitative analysis of queer strengths. The Humanistic Psychologist, 52(1), 40–53. https://doi.org/10.1037/hum0000309</w:t>
      </w:r>
    </w:p>
    <w:p w14:paraId="689B2C3E" w14:textId="10576AE9"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Fiani, C. N., &amp; Han, H. J. (2018) Navigating identity: Experiences of binary and non-binary transgender and gender non-conforming (TGNC) adults. International Journal of Transgenderism, 20(2-3), 181–194. https://doi.org/10.1080/15532739.2018.1426074</w:t>
      </w:r>
    </w:p>
    <w:p w14:paraId="23FD29A8" w14:textId="5F16BC6C"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 xml:space="preserve">Clements, Z. A., Riggle, E. D. B., &amp; </w:t>
      </w:r>
      <w:proofErr w:type="spellStart"/>
      <w:r w:rsidRPr="00A24D1E">
        <w:rPr>
          <w:rFonts w:ascii="Times New Roman" w:hAnsi="Times New Roman" w:cs="Times New Roman"/>
        </w:rPr>
        <w:t>Rostosky</w:t>
      </w:r>
      <w:proofErr w:type="spellEnd"/>
      <w:r w:rsidRPr="00A24D1E">
        <w:rPr>
          <w:rFonts w:ascii="Times New Roman" w:hAnsi="Times New Roman" w:cs="Times New Roman"/>
        </w:rPr>
        <w:t>, S. S. (2023). Evaluating the effectiveness of a brief online positive identity intervention for transgender people. Professional Psychology: Research and Practice, 54(5), 372–377. https://doi.org/10.1037/pro0000520</w:t>
      </w:r>
    </w:p>
    <w:p w14:paraId="4233D16C" w14:textId="359B1224"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 xml:space="preserve">Harkness, A., Rogers, B. G., Albright, C., Mendez, N. A., </w:t>
      </w:r>
      <w:proofErr w:type="spellStart"/>
      <w:r w:rsidRPr="00A24D1E">
        <w:rPr>
          <w:rFonts w:ascii="Times New Roman" w:hAnsi="Times New Roman" w:cs="Times New Roman"/>
        </w:rPr>
        <w:t>Safren</w:t>
      </w:r>
      <w:proofErr w:type="spellEnd"/>
      <w:r w:rsidRPr="00A24D1E">
        <w:rPr>
          <w:rFonts w:ascii="Times New Roman" w:hAnsi="Times New Roman" w:cs="Times New Roman"/>
        </w:rPr>
        <w:t>, S. A., &amp; Pachankis, J. E. (2020). "It truly does get better": Young sexual minority men’s resilient responses to sexual minority stress. Journal of Gay &amp; Lesbian Mental Health, 24(3), 258–280. https://doi.org/10.1080/19359705.2020.1713276</w:t>
      </w:r>
    </w:p>
    <w:p w14:paraId="58F5E956" w14:textId="1EEFAAC1"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 xml:space="preserve">Mosley, D. V., McNeil-Young, V., Bridges, B., Adam, S., Colson, A., Crowley, M., &amp; Lee, L. (2021). Toward radical healing: A qualitative </w:t>
      </w:r>
      <w:proofErr w:type="spellStart"/>
      <w:r w:rsidRPr="00A24D1E">
        <w:rPr>
          <w:rFonts w:ascii="Times New Roman" w:hAnsi="Times New Roman" w:cs="Times New Roman"/>
        </w:rPr>
        <w:t>metasynthesis</w:t>
      </w:r>
      <w:proofErr w:type="spellEnd"/>
      <w:r w:rsidRPr="00A24D1E">
        <w:rPr>
          <w:rFonts w:ascii="Times New Roman" w:hAnsi="Times New Roman" w:cs="Times New Roman"/>
        </w:rPr>
        <w:t xml:space="preserve"> exploring oppression and liberation among Black queer people. Psychology of Sexual Orientation and Gender Diversity, 8(3), 292–313. https://doi.org/10.1037/sgd0000522</w:t>
      </w:r>
    </w:p>
    <w:p w14:paraId="6D055E8F" w14:textId="18E09416"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Chan, R. C. H. (2024). The mental health benefits and costs of critical consciousness: A longitudinal investigation of the co-occurring positive and negative effects of critical consciousness among sexual minorities. Social Science &amp; Medicine, 348, 116840. https://doi.org/10.1016/j.socscimed.2024.116840</w:t>
      </w:r>
    </w:p>
    <w:p w14:paraId="02097762" w14:textId="70C5DF67"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Ho, C. Y. Y., Yu, B. C. L., &amp; Mak, W. W. S. (2022). Nonattachment mediates the associations between mindfulness, well-being, and psychological distress: A meta-analytic structural equation modeling approach. Clinical Psychology Review, 95, 102175. https://doi.org/10.1016/j.cpr.2022.102175</w:t>
      </w:r>
    </w:p>
    <w:p w14:paraId="40359F94" w14:textId="0BB585EC"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Yu, B. C. L., Mak, W. W. S., &amp; Chio, F. H. N. (2020). Promotion of wellbeing by raising the awareness on the interdependent nature of all matters: Development and validation of the Interconnectedness Scale. Mindfulness, 11(5), 1238–1252. https://doi.org/10.1007/s12671-020-01334-5</w:t>
      </w:r>
    </w:p>
    <w:p w14:paraId="6437B45A" w14:textId="0E973EAD"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Chio, F. H. N., Chan, R. C. H., &amp; Mak, W. W. S. (2024). Self-awareness and nonattachment as internal resources for well-being among lesbian, gay, bisexual, transgender, queer, and other gender and sexually diverse individuals. American Journal of Orthopsychiatry. Advance online publication. https://doi.org/10.1037/ort0000815</w:t>
      </w:r>
    </w:p>
    <w:p w14:paraId="480ECB65" w14:textId="4FCBEA68"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lastRenderedPageBreak/>
        <w:t>Solomon, A. (2014, May 21). How the worst moments in our lives make us who we are [Video]. TED. https://andrewsolomon.com/coverage/video-ted-worst-moments</w:t>
      </w:r>
    </w:p>
    <w:p w14:paraId="7A9DAE57" w14:textId="6B4407B2"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 xml:space="preserve">Harris, J. I., Cook. S. W., &amp; </w:t>
      </w:r>
      <w:proofErr w:type="spellStart"/>
      <w:r w:rsidRPr="00A24D1E">
        <w:rPr>
          <w:rFonts w:ascii="Times New Roman" w:hAnsi="Times New Roman" w:cs="Times New Roman"/>
        </w:rPr>
        <w:t>Kashubeck</w:t>
      </w:r>
      <w:proofErr w:type="spellEnd"/>
      <w:r w:rsidRPr="00A24D1E">
        <w:rPr>
          <w:rFonts w:ascii="Times New Roman" w:hAnsi="Times New Roman" w:cs="Times New Roman"/>
        </w:rPr>
        <w:t>-West, S. (2008). Religious attitudes, internalized homophobia, and identity in gay and lesbian adults. Journal of Gay &amp; Lesbian Mental Health, 12(3), 205–225. https://doi.org/10.1080/19359700802111452</w:t>
      </w:r>
    </w:p>
    <w:p w14:paraId="0E3638D8" w14:textId="34AEB7C7"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Villicana, A. J., Delucio, K., &amp; Biernat, M. (2016). "Coming out" among gay Latino and gay White men: Implications of verbal disclosure for well-being. Self and Identity, 15(4), 468–487. https://doi.org/10.1080/15298868.2016.1156568</w:t>
      </w:r>
    </w:p>
    <w:p w14:paraId="512F65E6" w14:textId="1C41DCF0"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Tedeschi, R. G., &amp; Calhoun, L. G. (2004). Target Article: “Posttraumatic growth: Conceptual foundations and empirical evidence”. Psychological Inquiry, (15)1, 1–18. https://doi.org/10.1207/s15327965pli1501_01</w:t>
      </w:r>
    </w:p>
    <w:p w14:paraId="22650192" w14:textId="35021AF6"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Cohen, L. H., Hettler, T. R., &amp; Pane, N. (1998). Assessment of posttraumatic growth. In R. G. Tedeschi, C. L. Park, &amp; L. Calhoun (Eds.), Posttraumatic growth: Positive changes in the aftermath of crisis (pp. 23–42). Lawrence Erlbaum Associates Publishers.</w:t>
      </w:r>
    </w:p>
    <w:p w14:paraId="17FA0FCA" w14:textId="17B0D0C9"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 xml:space="preserve">Taube, L. N., &amp; </w:t>
      </w:r>
      <w:proofErr w:type="spellStart"/>
      <w:r w:rsidRPr="00A24D1E">
        <w:rPr>
          <w:rFonts w:ascii="Times New Roman" w:hAnsi="Times New Roman" w:cs="Times New Roman"/>
        </w:rPr>
        <w:t>Mussap</w:t>
      </w:r>
      <w:proofErr w:type="spellEnd"/>
      <w:r w:rsidRPr="00A24D1E">
        <w:rPr>
          <w:rFonts w:ascii="Times New Roman" w:hAnsi="Times New Roman" w:cs="Times New Roman"/>
        </w:rPr>
        <w:t>, A. J. (2020). Growth from adversity in trans and gender diverse people of color. International Journal of Transgender Health, 23(1–2), 194–213. https://doi.org/10.1080/26895269.2020.1777615</w:t>
      </w:r>
    </w:p>
    <w:p w14:paraId="6F3C7260" w14:textId="52D05433"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Wilde, O. (1897/1905). De Profundis. In The Complete Letters of Oscar Wilde (R. Hart-Davis, Ed., 1962). Publisher. Found at https://americanliterature.com/author/oscar-wilde/letter/de-profundis.</w:t>
      </w:r>
    </w:p>
    <w:p w14:paraId="7CFCBD57" w14:textId="3AD22B08"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Ellis, É., &amp; Wieling, E. (2024). Not just growth, but worldmaking: A phenomenological exploration of posttraumatic growth among sexual minority women and nonbinary individuals. American Psychologist, 79(8), 1202–1213. https://doi.org/10.1037/amp0001332</w:t>
      </w:r>
    </w:p>
    <w:p w14:paraId="0BE5587D" w14:textId="6AE470B8" w:rsidR="00A24D1E" w:rsidRPr="007C3FCD" w:rsidRDefault="00A24D1E" w:rsidP="007C3FCD">
      <w:pPr>
        <w:pStyle w:val="ListParagraph"/>
        <w:numPr>
          <w:ilvl w:val="0"/>
          <w:numId w:val="1"/>
        </w:numPr>
        <w:rPr>
          <w:rFonts w:ascii="Times New Roman" w:hAnsi="Times New Roman" w:cs="Times New Roman"/>
        </w:rPr>
      </w:pPr>
      <w:r w:rsidRPr="00A24D1E">
        <w:rPr>
          <w:rFonts w:ascii="Times New Roman" w:hAnsi="Times New Roman" w:cs="Times New Roman"/>
        </w:rPr>
        <w:t xml:space="preserve">Martin, R. (2010, March 29). I am a fortunate homosexual man [Personal statement]. Ricky Martin Official Website. </w:t>
      </w:r>
      <w:r w:rsidRPr="007C3FCD">
        <w:rPr>
          <w:rFonts w:ascii="Times New Roman" w:hAnsi="Times New Roman" w:cs="Times New Roman"/>
        </w:rPr>
        <w:t>https://abcnews.go.com/Entertainment/ricky-martin-fortunate-homosexual-man/story?id=10234454</w:t>
      </w:r>
    </w:p>
    <w:p w14:paraId="78805C2B" w14:textId="6BEB6007"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 xml:space="preserve">Helsen, V., </w:t>
      </w:r>
      <w:proofErr w:type="spellStart"/>
      <w:r w:rsidRPr="00A24D1E">
        <w:rPr>
          <w:rFonts w:ascii="Times New Roman" w:hAnsi="Times New Roman" w:cs="Times New Roman"/>
        </w:rPr>
        <w:t>Enzlin</w:t>
      </w:r>
      <w:proofErr w:type="spellEnd"/>
      <w:r w:rsidRPr="00A24D1E">
        <w:rPr>
          <w:rFonts w:ascii="Times New Roman" w:hAnsi="Times New Roman" w:cs="Times New Roman"/>
        </w:rPr>
        <w:t>, P., &amp; Gijs, L. (2022). Mental health in transgender adults: The role of proximal minority stress, community connectedness, and gender nonconformity. Psychology of Sexual Orientation and Gender Diversity, 9(4), 466–477. https://doi.org/10.1037/sgd0000530</w:t>
      </w:r>
    </w:p>
    <w:p w14:paraId="6F5CD6A1" w14:textId="0F4DDE9F"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Jones, A. K., Wehner, C. L., Andrade, I. M., Jones, E. M., Wooten, L. H., &amp; Wilson, L. C. (2024). Minority stress and posttraumatic growth in the transgender and nonbinary community. Psychology of Sexual Orientation and Gender Diversity, 11(3), 488–497. http://dx.doi.org/10.1037/sgd0000610</w:t>
      </w:r>
    </w:p>
    <w:p w14:paraId="57A2C5D0" w14:textId="40C3B9C7"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 xml:space="preserve">Flynn, S., &amp; Smith, N. G. (2021). Interactions between blending and identity concealment: Effects on non-binary people’s distress and experiences of victimization. </w:t>
      </w:r>
      <w:proofErr w:type="spellStart"/>
      <w:r w:rsidRPr="00A24D1E">
        <w:rPr>
          <w:rFonts w:ascii="Times New Roman" w:hAnsi="Times New Roman" w:cs="Times New Roman"/>
        </w:rPr>
        <w:t>PLoS</w:t>
      </w:r>
      <w:proofErr w:type="spellEnd"/>
      <w:r w:rsidRPr="00A24D1E">
        <w:rPr>
          <w:rFonts w:ascii="Times New Roman" w:hAnsi="Times New Roman" w:cs="Times New Roman"/>
        </w:rPr>
        <w:t xml:space="preserve"> ONE, 16(3), e0248970. https://doi.org/10.1371/journal.pone.0248970</w:t>
      </w:r>
    </w:p>
    <w:p w14:paraId="1A8BA8FD" w14:textId="278261A5"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lastRenderedPageBreak/>
        <w:t>Antebi-Gruszka, N., Cain, D., Millar, B. M., Parsons, J. T., &amp; Rendina, H. J. (2021). Stress-related growth among transgender women: Measurement, correlates, and insights for clinical interventions, Journal of Homosexuality, 69(10), 1679–1702. https://doi.org/10.1080/00918369.2021.1921511</w:t>
      </w:r>
    </w:p>
    <w:p w14:paraId="7ADE9F04" w14:textId="0D030041"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 xml:space="preserve">Wurm, M., Lundberg, T., </w:t>
      </w:r>
      <w:proofErr w:type="spellStart"/>
      <w:r w:rsidRPr="00A24D1E">
        <w:rPr>
          <w:rFonts w:ascii="Times New Roman" w:hAnsi="Times New Roman" w:cs="Times New Roman"/>
        </w:rPr>
        <w:t>Nihlén</w:t>
      </w:r>
      <w:proofErr w:type="spellEnd"/>
      <w:r w:rsidRPr="00A24D1E">
        <w:rPr>
          <w:rFonts w:ascii="Times New Roman" w:hAnsi="Times New Roman" w:cs="Times New Roman"/>
        </w:rPr>
        <w:t>, T. M., &amp; Malmquist, A. (2024). Minority joy, minority growth, and minority peace: Transgender and gender diverse people’s varied positive lived experiences. International Journal of Transgender Health, 1–16. https://doi.org/10.1080/26895269.2024.2445094</w:t>
      </w:r>
    </w:p>
    <w:p w14:paraId="498743A1" w14:textId="0B715775"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 xml:space="preserve">Reed, J. L., Stratton, S. P., Koprowski, G., Dillon, C., Dean, J. B., Yarhouse, M. A., Lastoria, M., &amp; Bucher, E. K. (2020). "Coming Out" to parents in a Christian context: A consensual qualitative analysis of LGB student experiences. Counseling and Values, 65(1), 38–56. https://doi.org/10.1002/cvj.12121  </w:t>
      </w:r>
    </w:p>
    <w:p w14:paraId="653A55F9" w14:textId="77372B09"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Szymanski, D. M., Goates, J. D., &amp; Strauss Swanson, C. (2023). LGBQ activism and positive psychological functioning: The roles of meaning, community connection, and coping. Psychology of Sexual Orientation and Gender Diversity, 10(1), 70–79. https://doi.org/10.1037/sgd0000499</w:t>
      </w:r>
    </w:p>
    <w:p w14:paraId="0A010D2C" w14:textId="1CA053FE"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 xml:space="preserve">Samra, R., Lucassen, M. F. G., Núñez-García, A., Brown, K. E., Rimes, K. A., &amp; Wallace, L. M. (2024). Adult stakeholders’ perspectives on supporting or undermining the mental health of sexual and gender </w:t>
      </w:r>
      <w:proofErr w:type="spellStart"/>
      <w:r w:rsidRPr="00A24D1E">
        <w:rPr>
          <w:rFonts w:ascii="Times New Roman" w:hAnsi="Times New Roman" w:cs="Times New Roman"/>
        </w:rPr>
        <w:t>minoritised</w:t>
      </w:r>
      <w:proofErr w:type="spellEnd"/>
      <w:r w:rsidRPr="00A24D1E">
        <w:rPr>
          <w:rFonts w:ascii="Times New Roman" w:hAnsi="Times New Roman" w:cs="Times New Roman"/>
        </w:rPr>
        <w:t xml:space="preserve"> adolescents. Psychology and Psychotherapy: Theory, Research and Practice, 98(2), 256–274. https://doi.org/10.1111/papt.12548</w:t>
      </w:r>
    </w:p>
    <w:p w14:paraId="6563110C" w14:textId="606907E6"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 xml:space="preserve">Jones, T. W., Power, J., &amp; Jones, T. M. (2022). Religious trauma and moral injury from LGBTQA+ conversion practices. Social Science and Medicine, 305, 115040. https://doi.org/10.1016/j.socscimed.2022.115040 </w:t>
      </w:r>
    </w:p>
    <w:p w14:paraId="2491DED0" w14:textId="19D47C38"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Flentje, A. (2020). AWARENESS: Development of a cognitive–behavioral intervention to address intersectional minority stress for sexual minority men living with HIV who use substances. Psychotherapy, 57(1), 35–49. https://doi.org/10.1037/pst0000243</w:t>
      </w:r>
    </w:p>
    <w:p w14:paraId="0B1DA928" w14:textId="26083E68" w:rsidR="00A24D1E" w:rsidRPr="00A24D1E" w:rsidRDefault="00A24D1E" w:rsidP="00A24D1E">
      <w:pPr>
        <w:pStyle w:val="ListParagraph"/>
        <w:numPr>
          <w:ilvl w:val="0"/>
          <w:numId w:val="1"/>
        </w:numPr>
        <w:rPr>
          <w:rFonts w:ascii="Times New Roman" w:hAnsi="Times New Roman" w:cs="Times New Roman"/>
        </w:rPr>
      </w:pPr>
      <w:proofErr w:type="spellStart"/>
      <w:r w:rsidRPr="00A24D1E">
        <w:rPr>
          <w:rFonts w:ascii="Times New Roman" w:hAnsi="Times New Roman" w:cs="Times New Roman"/>
        </w:rPr>
        <w:t>Lértora</w:t>
      </w:r>
      <w:proofErr w:type="spellEnd"/>
      <w:r w:rsidRPr="00A24D1E">
        <w:rPr>
          <w:rFonts w:ascii="Times New Roman" w:hAnsi="Times New Roman" w:cs="Times New Roman"/>
        </w:rPr>
        <w:t xml:space="preserve">, I. M., Herridge, A. S., Smith, N. L., &amp; Croffie, A. L. (2021). Lesbian, gay, and bisexual international </w:t>
      </w:r>
      <w:proofErr w:type="gramStart"/>
      <w:r w:rsidRPr="00A24D1E">
        <w:rPr>
          <w:rFonts w:ascii="Times New Roman" w:hAnsi="Times New Roman" w:cs="Times New Roman"/>
        </w:rPr>
        <w:t>students</w:t>
      </w:r>
      <w:proofErr w:type="gramEnd"/>
      <w:r w:rsidRPr="00A24D1E">
        <w:rPr>
          <w:rFonts w:ascii="Times New Roman" w:hAnsi="Times New Roman" w:cs="Times New Roman"/>
        </w:rPr>
        <w:t xml:space="preserve"> transitions conceptualized using relational-cultural theory: A phenomenological study. Journal of Creativity in Mental Health, 17(4), 426–442. https://doi.org/10.1080/15401383.2021.1924095</w:t>
      </w:r>
    </w:p>
    <w:p w14:paraId="0BEF23F9" w14:textId="69F3D503"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 xml:space="preserve">Smith, N. L., &amp; </w:t>
      </w:r>
      <w:proofErr w:type="spellStart"/>
      <w:r w:rsidRPr="00A24D1E">
        <w:rPr>
          <w:rFonts w:ascii="Times New Roman" w:hAnsi="Times New Roman" w:cs="Times New Roman"/>
        </w:rPr>
        <w:t>Lértora</w:t>
      </w:r>
      <w:proofErr w:type="spellEnd"/>
      <w:r w:rsidRPr="00A24D1E">
        <w:rPr>
          <w:rFonts w:ascii="Times New Roman" w:hAnsi="Times New Roman" w:cs="Times New Roman"/>
        </w:rPr>
        <w:t>, I. (2022). Group work with LGBTQIA youth using relational cultural theory: A case example. The Journal for Specialists in Group Work, 47(3-4), 224–236. https://doi.org/10.1080/01933922.2022.2126050</w:t>
      </w:r>
    </w:p>
    <w:p w14:paraId="7043C306" w14:textId="3612E963"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 xml:space="preserve">Lenton, A. P., Bruder, M., </w:t>
      </w:r>
      <w:proofErr w:type="spellStart"/>
      <w:r w:rsidRPr="00A24D1E">
        <w:rPr>
          <w:rFonts w:ascii="Times New Roman" w:hAnsi="Times New Roman" w:cs="Times New Roman"/>
        </w:rPr>
        <w:t>Slabu</w:t>
      </w:r>
      <w:proofErr w:type="spellEnd"/>
      <w:r w:rsidRPr="00A24D1E">
        <w:rPr>
          <w:rFonts w:ascii="Times New Roman" w:hAnsi="Times New Roman" w:cs="Times New Roman"/>
        </w:rPr>
        <w:t>, L., &amp; Sedikides, C. (2013). How does "being real" feel? The experience of state authenticity. Journal of Personality, 81(3), 276–289. https://doi.org/10.1111/j.1467-6494.2012.00805.x</w:t>
      </w:r>
    </w:p>
    <w:p w14:paraId="729DA687" w14:textId="3E7F93A2"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 xml:space="preserve">Brooks, B. D., </w:t>
      </w:r>
      <w:proofErr w:type="spellStart"/>
      <w:r w:rsidRPr="00A24D1E">
        <w:rPr>
          <w:rFonts w:ascii="Times New Roman" w:hAnsi="Times New Roman" w:cs="Times New Roman"/>
        </w:rPr>
        <w:t>Kaniuka</w:t>
      </w:r>
      <w:proofErr w:type="spellEnd"/>
      <w:r w:rsidRPr="00A24D1E">
        <w:rPr>
          <w:rFonts w:ascii="Times New Roman" w:hAnsi="Times New Roman" w:cs="Times New Roman"/>
        </w:rPr>
        <w:t>, A. R., Motley, D. N., Job, S. A., &amp; Williams, S. L. (2022). "We are just magic": A qualitative examination of self-love among Black same-</w:t>
      </w:r>
      <w:r w:rsidRPr="00A24D1E">
        <w:rPr>
          <w:rFonts w:ascii="Times New Roman" w:hAnsi="Times New Roman" w:cs="Times New Roman"/>
        </w:rPr>
        <w:lastRenderedPageBreak/>
        <w:t>gender loving men. Cultural Diversity &amp; Ethnic Minority Psychology, 28(2), 280–289. https://doi.org/10.1037/cdp0000529</w:t>
      </w:r>
    </w:p>
    <w:p w14:paraId="250A71B8" w14:textId="697FE209"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Source unknown. For more information, go to https://www.imdb.com/name/nm5049751.</w:t>
      </w:r>
    </w:p>
    <w:p w14:paraId="1CB9703F" w14:textId="2F5B9941"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Konik, J., &amp; Cortina, L. M. (2008). Policing gender at work: Intersections of harassment based on sex and sexuality. Social Justice Research, 21(3), 313–337. https://doi.org/10.1007/s11211-008-0074-z</w:t>
      </w:r>
    </w:p>
    <w:p w14:paraId="1113D08B" w14:textId="546B6845"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Konik, J., &amp; Cortina, L. M. (2008). Policing gender at work: Intersections of harassment based on sex and sexuality. Social Justice Research, 21(3), 313–337. https://doi.org/10.1007/s11211-008-0074-z</w:t>
      </w:r>
    </w:p>
    <w:p w14:paraId="40342C0E" w14:textId="5B1AB4FF"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Hoel, H., Lewis, D., &amp; Einarsdottir, A. (2014) The ups and downs of LGBs' workplace experiences: Discrimination, bullying and harassment of lesbian, gay and bisexual employees in Britain. Manchester Business School. https://doi.org/10.15124/yao-6sv1-kd87</w:t>
      </w:r>
    </w:p>
    <w:p w14:paraId="2C8ADA79" w14:textId="2B9CA576"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 xml:space="preserve">Hoel, H., Lewis, D., Einarsdottir, A., &amp; </w:t>
      </w:r>
      <w:proofErr w:type="spellStart"/>
      <w:r w:rsidRPr="00A24D1E">
        <w:rPr>
          <w:rFonts w:ascii="Times New Roman" w:hAnsi="Times New Roman" w:cs="Times New Roman"/>
        </w:rPr>
        <w:t>Notelaers</w:t>
      </w:r>
      <w:proofErr w:type="spellEnd"/>
      <w:r w:rsidRPr="00A24D1E">
        <w:rPr>
          <w:rFonts w:ascii="Times New Roman" w:hAnsi="Times New Roman" w:cs="Times New Roman"/>
        </w:rPr>
        <w:t>, G. (2022). Openness about sexual orientation and exposure to workplace bullying. Scandinavian Journal of Work and Organizational Psychology, 7(1), Article 9. https://doi.org/10.16993/sjwop.164</w:t>
      </w:r>
    </w:p>
    <w:p w14:paraId="2C0B31CE" w14:textId="2E08DF0F" w:rsidR="00A24D1E" w:rsidRPr="007C3FCD" w:rsidRDefault="00A24D1E" w:rsidP="007C3FCD">
      <w:pPr>
        <w:pStyle w:val="ListParagraph"/>
        <w:numPr>
          <w:ilvl w:val="0"/>
          <w:numId w:val="1"/>
        </w:numPr>
        <w:rPr>
          <w:rFonts w:ascii="Times New Roman" w:hAnsi="Times New Roman" w:cs="Times New Roman"/>
        </w:rPr>
      </w:pPr>
      <w:r w:rsidRPr="00A24D1E">
        <w:rPr>
          <w:rFonts w:ascii="Times New Roman" w:hAnsi="Times New Roman" w:cs="Times New Roman"/>
        </w:rPr>
        <w:t xml:space="preserve">Trades Union Congress. (2025). Bullying, harassment and discrimination of LGBT people in the workplace. </w:t>
      </w:r>
      <w:r w:rsidRPr="007C3FCD">
        <w:rPr>
          <w:rFonts w:ascii="Times New Roman" w:hAnsi="Times New Roman" w:cs="Times New Roman"/>
        </w:rPr>
        <w:t>https://www.tuc.org.uk/sites/default/files/2025-01/bullyingharassmentanddiscriminationofLGBTpeopleintheworkplace.pdf</w:t>
      </w:r>
    </w:p>
    <w:p w14:paraId="448286E0" w14:textId="023ADC9D"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Chartered Institute of Personnel and Development. (2021, February 10). Inclusion at work: Perspectives on LGBT+ working lives. CIPD. https://www.cipd.org/globalassets/media/comms/news/as1inclusion-work-perspectives-report_tcm18-90359.pdf</w:t>
      </w:r>
    </w:p>
    <w:p w14:paraId="5E7D0D73" w14:textId="7E823DDE" w:rsidR="00A24D1E" w:rsidRPr="00A24D1E" w:rsidRDefault="00A24D1E" w:rsidP="00A24D1E">
      <w:pPr>
        <w:pStyle w:val="ListParagraph"/>
        <w:numPr>
          <w:ilvl w:val="0"/>
          <w:numId w:val="1"/>
        </w:numPr>
        <w:rPr>
          <w:rFonts w:ascii="Times New Roman" w:hAnsi="Times New Roman" w:cs="Times New Roman"/>
        </w:rPr>
      </w:pPr>
      <w:proofErr w:type="spellStart"/>
      <w:r w:rsidRPr="00A24D1E">
        <w:rPr>
          <w:rFonts w:ascii="Times New Roman" w:hAnsi="Times New Roman" w:cs="Times New Roman"/>
        </w:rPr>
        <w:t>Drydakis</w:t>
      </w:r>
      <w:proofErr w:type="spellEnd"/>
      <w:r w:rsidRPr="00A24D1E">
        <w:rPr>
          <w:rFonts w:ascii="Times New Roman" w:hAnsi="Times New Roman" w:cs="Times New Roman"/>
        </w:rPr>
        <w:t>, N. (2015). Sexual orientation and labor market outcomes. IZA World of Labor. https://doi.org/10.15185/izawol.111</w:t>
      </w:r>
    </w:p>
    <w:p w14:paraId="7E79D8F4" w14:textId="08DBE98D" w:rsidR="00A24D1E" w:rsidRPr="00A24D1E" w:rsidRDefault="00A24D1E" w:rsidP="00A24D1E">
      <w:pPr>
        <w:pStyle w:val="ListParagraph"/>
        <w:numPr>
          <w:ilvl w:val="0"/>
          <w:numId w:val="1"/>
        </w:numPr>
        <w:rPr>
          <w:rFonts w:ascii="Times New Roman" w:hAnsi="Times New Roman" w:cs="Times New Roman"/>
        </w:rPr>
      </w:pPr>
      <w:proofErr w:type="spellStart"/>
      <w:r w:rsidRPr="00A24D1E">
        <w:rPr>
          <w:rFonts w:ascii="Times New Roman" w:hAnsi="Times New Roman" w:cs="Times New Roman"/>
        </w:rPr>
        <w:t>Drydakis</w:t>
      </w:r>
      <w:proofErr w:type="spellEnd"/>
      <w:r w:rsidRPr="00A24D1E">
        <w:rPr>
          <w:rFonts w:ascii="Times New Roman" w:hAnsi="Times New Roman" w:cs="Times New Roman"/>
        </w:rPr>
        <w:t>, N. (2018). School-age bullying, workplace bullying, and job satisfaction: Experiences of LGB people in Britain. IZA Discussion Papers, No. 11699, Institute of Labor Economics (IZA), Bonn. https://www.econstor.eu/bitstream/10419/185159/1/dp11699.pdf</w:t>
      </w:r>
    </w:p>
    <w:p w14:paraId="2385033A" w14:textId="234B951F"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 xml:space="preserve">Bayrakdar, S., &amp; King, A. (2021). Job satisfaction and sexual orientation in Britain. Work, Employment and Society, 36(1), 21-39. https://doi.org/10.1177/0950017020980997 </w:t>
      </w:r>
    </w:p>
    <w:p w14:paraId="40D981D7" w14:textId="230AFC9C" w:rsidR="00A24D1E" w:rsidRPr="00A24D1E" w:rsidRDefault="00A24D1E" w:rsidP="00A24D1E">
      <w:pPr>
        <w:pStyle w:val="ListParagraph"/>
        <w:numPr>
          <w:ilvl w:val="0"/>
          <w:numId w:val="1"/>
        </w:numPr>
        <w:rPr>
          <w:rFonts w:ascii="Times New Roman" w:hAnsi="Times New Roman" w:cs="Times New Roman"/>
        </w:rPr>
      </w:pPr>
      <w:proofErr w:type="spellStart"/>
      <w:r w:rsidRPr="00A24D1E">
        <w:rPr>
          <w:rFonts w:ascii="Times New Roman" w:hAnsi="Times New Roman" w:cs="Times New Roman"/>
        </w:rPr>
        <w:t>Drydakis</w:t>
      </w:r>
      <w:proofErr w:type="spellEnd"/>
      <w:r w:rsidRPr="00A24D1E">
        <w:rPr>
          <w:rFonts w:ascii="Times New Roman" w:hAnsi="Times New Roman" w:cs="Times New Roman"/>
        </w:rPr>
        <w:t>, N. (2018). School-age bullying, workplace bullying, and job satisfaction: Experiences of LGB people in Britain. IZA Discussion Papers, No. 11699, Institute of Labor Economics (IZA), Bonn. https://www.econstor.eu/bitstream/10419/185159/1/dp11699.pdf</w:t>
      </w:r>
    </w:p>
    <w:p w14:paraId="7356F0AA" w14:textId="6DB10DBE"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 xml:space="preserve">Bayrakdar, S., &amp; King, A. (2021). Job satisfaction and sexual orientation in Britain. Work, Employment and Society, 36(1), 21-39. https://doi.org/10.1177/0950017020980997 </w:t>
      </w:r>
    </w:p>
    <w:p w14:paraId="695BA89C" w14:textId="74CAF5CC"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lastRenderedPageBreak/>
        <w:t>Lo, I. P. Y., Kim, Y. K., Liu, E. H., &amp; Yan, E. (2024). Typologies of minority stressors and depressive symptoms among LGBTQ employees in the workplace: A moderated mediation model of workplace climate and resilience. Sexuality Research and Social Policy, 22, 1043–1057. https://doi.org/10.1007/s13178-024-01027-x</w:t>
      </w:r>
    </w:p>
    <w:p w14:paraId="7C605670" w14:textId="7AF365D5"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United Press International. (2025, June 15). On this day: Supreme Court rules civil rights law protects LGBTQ workers. https://www.upi.com/Top_News/2025/06/15/On-This-Day-Supreme-Court-rules-civil-rights-law-protects-LGBTQ-workers/8401749918521</w:t>
      </w:r>
    </w:p>
    <w:p w14:paraId="16E10ADD" w14:textId="1A9C5AFD"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Nisar Law Group, P. C. (2025, September 15). Protections after Bostock v. Clayton County: What LGBTQ+ employees need to know. Nisar Law Group, P. C. https://www.nisarlaw.com/blog/2025/september/bostock-protections</w:t>
      </w:r>
    </w:p>
    <w:p w14:paraId="526A83A5" w14:textId="766FA4B7"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Huebner, D. M., Davis, M. C. (2005). Gay and bisexual men who disclose their sexual orientations in the workplace have higher workday levels of salivary cortisol and negative affect. Annals of Behavioral Medicine, 30(3), 260–267. https://doi.org/10.1207/s15324796abm3003_10</w:t>
      </w:r>
    </w:p>
    <w:p w14:paraId="5B493618" w14:textId="76E57A8C" w:rsidR="00A24D1E" w:rsidRPr="00A24D1E" w:rsidRDefault="00A24D1E" w:rsidP="00A24D1E">
      <w:pPr>
        <w:pStyle w:val="ListParagraph"/>
        <w:numPr>
          <w:ilvl w:val="0"/>
          <w:numId w:val="1"/>
        </w:numPr>
        <w:rPr>
          <w:rFonts w:ascii="Times New Roman" w:hAnsi="Times New Roman" w:cs="Times New Roman"/>
        </w:rPr>
      </w:pPr>
      <w:proofErr w:type="spellStart"/>
      <w:r w:rsidRPr="00A24D1E">
        <w:rPr>
          <w:rFonts w:ascii="Times New Roman" w:hAnsi="Times New Roman" w:cs="Times New Roman"/>
        </w:rPr>
        <w:t>Kinitz</w:t>
      </w:r>
      <w:proofErr w:type="spellEnd"/>
      <w:r w:rsidRPr="00A24D1E">
        <w:rPr>
          <w:rFonts w:ascii="Times New Roman" w:hAnsi="Times New Roman" w:cs="Times New Roman"/>
        </w:rPr>
        <w:t xml:space="preserve">, D. J., Tran, N. K., Shahidi, F. V., Maslak, J. T., Flentje, A., </w:t>
      </w:r>
      <w:proofErr w:type="spellStart"/>
      <w:r w:rsidRPr="00A24D1E">
        <w:rPr>
          <w:rFonts w:ascii="Times New Roman" w:hAnsi="Times New Roman" w:cs="Times New Roman"/>
        </w:rPr>
        <w:t>Lubensky</w:t>
      </w:r>
      <w:proofErr w:type="spellEnd"/>
      <w:r w:rsidRPr="00A24D1E">
        <w:rPr>
          <w:rFonts w:ascii="Times New Roman" w:hAnsi="Times New Roman" w:cs="Times New Roman"/>
        </w:rPr>
        <w:t xml:space="preserve">, M. E., </w:t>
      </w:r>
      <w:proofErr w:type="spellStart"/>
      <w:r w:rsidRPr="00A24D1E">
        <w:rPr>
          <w:rFonts w:ascii="Times New Roman" w:hAnsi="Times New Roman" w:cs="Times New Roman"/>
        </w:rPr>
        <w:t>Obedin-Maliver</w:t>
      </w:r>
      <w:proofErr w:type="spellEnd"/>
      <w:r w:rsidRPr="00A24D1E">
        <w:rPr>
          <w:rFonts w:ascii="Times New Roman" w:hAnsi="Times New Roman" w:cs="Times New Roman"/>
        </w:rPr>
        <w:t>, J., &amp; Lunn, M. R. (2025). Associations of minority stress and employment discrimination with job quality among sexual- and gender-minority workers. Scandinavian Journal of Work, Environment &amp; Health, 51(3), 214–225. https://doi.org/10.5271/sjweh.4221</w:t>
      </w:r>
    </w:p>
    <w:p w14:paraId="22AD18CD" w14:textId="7C1FFB87"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Wood, J. T. (1993). Gendered lives: Communication, gender, and culture. Wadsworth.</w:t>
      </w:r>
    </w:p>
    <w:p w14:paraId="659D4165" w14:textId="441CE3B9"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Martinez, L. R., Sawyer, K. B., Thoroughgood, C. N., Ruggs, E. N., &amp; Smith, N. A. (2017). The importance of being “me”: The relation between authentic identity expression and transgender employees’ work-related attitudes and experiences. Journal of Applied Psychology, 102(2), 215–226. https://doi.org/10.1037/apl0000168</w:t>
      </w:r>
    </w:p>
    <w:p w14:paraId="5CE2A01F" w14:textId="4C261F8B" w:rsidR="00A24D1E" w:rsidRPr="00A24D1E" w:rsidRDefault="00A24D1E" w:rsidP="00A24D1E">
      <w:pPr>
        <w:pStyle w:val="ListParagraph"/>
        <w:numPr>
          <w:ilvl w:val="0"/>
          <w:numId w:val="1"/>
        </w:numPr>
        <w:rPr>
          <w:rFonts w:ascii="Times New Roman" w:hAnsi="Times New Roman" w:cs="Times New Roman"/>
        </w:rPr>
      </w:pPr>
      <w:proofErr w:type="spellStart"/>
      <w:r w:rsidRPr="00A24D1E">
        <w:rPr>
          <w:rFonts w:ascii="Times New Roman" w:hAnsi="Times New Roman" w:cs="Times New Roman"/>
        </w:rPr>
        <w:t>Chrobot</w:t>
      </w:r>
      <w:proofErr w:type="spellEnd"/>
      <w:r w:rsidRPr="00A24D1E">
        <w:rPr>
          <w:rFonts w:ascii="Times New Roman" w:hAnsi="Times New Roman" w:cs="Times New Roman"/>
        </w:rPr>
        <w:t>‑Mason, D., Button, S. B., &amp; DiClementi, J. D. (2001). Sexual identity management strategies: An exploration of antecedents and consequences. Sex Roles: A Journal of Research, 45(5–6), 321–336. https://doi.org/10.1023/A:1014357514405</w:t>
      </w:r>
    </w:p>
    <w:p w14:paraId="7D25BCB2" w14:textId="52C20F83" w:rsidR="00A24D1E" w:rsidRPr="00A24D1E" w:rsidRDefault="00A24D1E" w:rsidP="00A24D1E">
      <w:pPr>
        <w:pStyle w:val="ListParagraph"/>
        <w:numPr>
          <w:ilvl w:val="0"/>
          <w:numId w:val="1"/>
        </w:numPr>
        <w:rPr>
          <w:rFonts w:ascii="Times New Roman" w:hAnsi="Times New Roman" w:cs="Times New Roman"/>
        </w:rPr>
      </w:pPr>
      <w:proofErr w:type="spellStart"/>
      <w:r w:rsidRPr="00A24D1E">
        <w:rPr>
          <w:rFonts w:ascii="Times New Roman" w:hAnsi="Times New Roman" w:cs="Times New Roman"/>
        </w:rPr>
        <w:t>Charoensukmongkol</w:t>
      </w:r>
      <w:proofErr w:type="spellEnd"/>
      <w:r w:rsidRPr="00A24D1E">
        <w:rPr>
          <w:rFonts w:ascii="Times New Roman" w:hAnsi="Times New Roman" w:cs="Times New Roman"/>
        </w:rPr>
        <w:t>, P., Moqbel, M., &amp; Gutierrez-Wirsching, S. (2016). The role of coworker and supervisor support on job burnout and job satisfaction. Journal of Advances in Management Research, 13(1). https://doi.org/10.1108/JAMR-06-2014-0037</w:t>
      </w:r>
    </w:p>
    <w:p w14:paraId="2BC4E709" w14:textId="407819DF"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Koenig, H. G., &amp; Carey, L. B. (2024). Religion, spirituality and health research: Warning of contaminated scales. Journal of Religion and Health, 63(5), 3729–3743. https://doi.org/10.1007/s10943-024-02112-6</w:t>
      </w:r>
    </w:p>
    <w:p w14:paraId="3BE00D2D" w14:textId="518570EE"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Snyder, C. R. (1994). The psychology of hope: You can get there from here. Free Press.</w:t>
      </w:r>
    </w:p>
    <w:p w14:paraId="1D664713" w14:textId="315F7D98"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 xml:space="preserve">Juster, R. P., Vencill, J. A., &amp; Johnson, P. J. (2017). Impact of stress and strain on current LGBT health disparities. In K. </w:t>
      </w:r>
      <w:proofErr w:type="spellStart"/>
      <w:r w:rsidRPr="00A24D1E">
        <w:rPr>
          <w:rFonts w:ascii="Times New Roman" w:hAnsi="Times New Roman" w:cs="Times New Roman"/>
        </w:rPr>
        <w:t>Eckstrand</w:t>
      </w:r>
      <w:proofErr w:type="spellEnd"/>
      <w:r w:rsidRPr="00A24D1E">
        <w:rPr>
          <w:rFonts w:ascii="Times New Roman" w:hAnsi="Times New Roman" w:cs="Times New Roman"/>
        </w:rPr>
        <w:t xml:space="preserve"> &amp; J. Potter (Eds.), Trauma, resilience, </w:t>
      </w:r>
      <w:r w:rsidRPr="00A24D1E">
        <w:rPr>
          <w:rFonts w:ascii="Times New Roman" w:hAnsi="Times New Roman" w:cs="Times New Roman"/>
        </w:rPr>
        <w:lastRenderedPageBreak/>
        <w:t>and health promotion in LGBT patients: What every healthcare provider should know (pp. 35–48). Springer. https://doi.org/10.1007/978-3-319-54509-7_4</w:t>
      </w:r>
    </w:p>
    <w:p w14:paraId="77C16191" w14:textId="37453C50"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 xml:space="preserve">Diamond, L. M., &amp; Alley, J. (2022). Rethinking minority stress: A social safety perspective on the health effects of stigma in </w:t>
      </w:r>
      <w:proofErr w:type="gramStart"/>
      <w:r w:rsidRPr="00A24D1E">
        <w:rPr>
          <w:rFonts w:ascii="Times New Roman" w:hAnsi="Times New Roman" w:cs="Times New Roman"/>
        </w:rPr>
        <w:t>sexually-diverse</w:t>
      </w:r>
      <w:proofErr w:type="gramEnd"/>
      <w:r w:rsidRPr="00A24D1E">
        <w:rPr>
          <w:rFonts w:ascii="Times New Roman" w:hAnsi="Times New Roman" w:cs="Times New Roman"/>
        </w:rPr>
        <w:t xml:space="preserve"> and gender-diverse populations. Neuroscience &amp; Biobehavioral Reviews, 138, 104720. https://doi.org/10.1016/j.neubiorev.2022.10472020</w:t>
      </w:r>
    </w:p>
    <w:p w14:paraId="50C8E452" w14:textId="4D1BDCF7" w:rsidR="00A24D1E" w:rsidRPr="00A24D1E" w:rsidRDefault="00A24D1E" w:rsidP="00A24D1E">
      <w:pPr>
        <w:pStyle w:val="ListParagraph"/>
        <w:numPr>
          <w:ilvl w:val="0"/>
          <w:numId w:val="1"/>
        </w:numPr>
        <w:rPr>
          <w:rFonts w:ascii="Times New Roman" w:hAnsi="Times New Roman" w:cs="Times New Roman"/>
        </w:rPr>
      </w:pPr>
      <w:proofErr w:type="spellStart"/>
      <w:r w:rsidRPr="00A24D1E">
        <w:rPr>
          <w:rFonts w:ascii="Times New Roman" w:hAnsi="Times New Roman" w:cs="Times New Roman"/>
        </w:rPr>
        <w:t>Sterzing</w:t>
      </w:r>
      <w:proofErr w:type="spellEnd"/>
      <w:r w:rsidRPr="00A24D1E">
        <w:rPr>
          <w:rFonts w:ascii="Times New Roman" w:hAnsi="Times New Roman" w:cs="Times New Roman"/>
        </w:rPr>
        <w:t>, P. R., &amp; Gartner, R. E. (2020). LGBTQ microaggressions and microaffirmations in families: Scale development and validation study. Journal of Homosexuality, 67(5), 600–619. https://doi.org/10.1080/00918369.2018.1553350</w:t>
      </w:r>
    </w:p>
    <w:p w14:paraId="45EC062A" w14:textId="22C285A8"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Chen, J. M., Joel, S., &amp; Castro Lingl, D. (2023). Antecedents and consequences of LGBT individuals’ perceptions of straight allyship. Journal of Personality and Social Psychology, 125(4), 827–851. https://doi.org/10.1037/pspi0000422</w:t>
      </w:r>
    </w:p>
    <w:p w14:paraId="0AB55413" w14:textId="6FAAB59C"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Kelleher, P. (2022). Healthcare failures and hostile media made lockdown even worse for LGBT+ Brits, study finds. Pink News. https://www.pinknews.co.uk/2021/11/09/national-centre-social-research-lgbt-pandemic</w:t>
      </w:r>
    </w:p>
    <w:p w14:paraId="69671612" w14:textId="6B61F27C"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https://pflag.org/</w:t>
      </w:r>
    </w:p>
    <w:p w14:paraId="32C6A115" w14:textId="4DA80DEF"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Thoroughgood, C. N., Sawyer, K. B., &amp; Webster, J. R. (2020). Finding calm in the storm: A daily investigation of how trait mindfulness buffers against paranoid cognition and emotional exhaustion following perceived discrimination at work. Organizational Behavior and Human Decision Processes, 159, 49–63. https://doi.org/10.1016/j.obhdp.2019.02.004</w:t>
      </w:r>
    </w:p>
    <w:p w14:paraId="091E75BA" w14:textId="7A915B43" w:rsidR="00A24D1E" w:rsidRPr="00A24D1E" w:rsidRDefault="00A24D1E" w:rsidP="00A24D1E">
      <w:pPr>
        <w:pStyle w:val="ListParagraph"/>
        <w:numPr>
          <w:ilvl w:val="0"/>
          <w:numId w:val="1"/>
        </w:numPr>
        <w:rPr>
          <w:rFonts w:ascii="Times New Roman" w:hAnsi="Times New Roman" w:cs="Times New Roman"/>
        </w:rPr>
      </w:pPr>
      <w:proofErr w:type="spellStart"/>
      <w:r w:rsidRPr="00A24D1E">
        <w:rPr>
          <w:rFonts w:ascii="Times New Roman" w:hAnsi="Times New Roman" w:cs="Times New Roman"/>
        </w:rPr>
        <w:t>Gepp</w:t>
      </w:r>
      <w:proofErr w:type="spellEnd"/>
      <w:r w:rsidRPr="00A24D1E">
        <w:rPr>
          <w:rFonts w:ascii="Times New Roman" w:hAnsi="Times New Roman" w:cs="Times New Roman"/>
        </w:rPr>
        <w:t xml:space="preserve"> Torres, A. (2021). Self-care in hostile work environments: Interviews with Chilean mental health professionals. Pink Therapy 10th Annual Conference, London, England.</w:t>
      </w:r>
    </w:p>
    <w:p w14:paraId="709724E7" w14:textId="1A295C73"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Singh, R. S., &amp; O'Brien, W. H. (2019). The impact of work stress on sexual minority employees: Could psychological flexibility be a helpful solution? Stress and Health, 36(1), 59–74. https://doi.org/10.1002/smi.2913</w:t>
      </w:r>
    </w:p>
    <w:p w14:paraId="716FA4EE" w14:textId="4B78D3D0"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 xml:space="preserve">Hayes, S. C., </w:t>
      </w:r>
      <w:proofErr w:type="spellStart"/>
      <w:r w:rsidRPr="00A24D1E">
        <w:rPr>
          <w:rFonts w:ascii="Times New Roman" w:hAnsi="Times New Roman" w:cs="Times New Roman"/>
        </w:rPr>
        <w:t>Pistorello</w:t>
      </w:r>
      <w:proofErr w:type="spellEnd"/>
      <w:r w:rsidRPr="00A24D1E">
        <w:rPr>
          <w:rFonts w:ascii="Times New Roman" w:hAnsi="Times New Roman" w:cs="Times New Roman"/>
        </w:rPr>
        <w:t>, J., &amp; Levin, M. E. (2012). Acceptance and commitment therapy as a unified model of behavior change. The Counseling Psychologist, 40(7), 976–1002. https://doi.org/10.1177/0011000012460836</w:t>
      </w:r>
    </w:p>
    <w:p w14:paraId="631737C5" w14:textId="20ECA7BA" w:rsidR="00A24D1E" w:rsidRPr="00A24D1E" w:rsidRDefault="00A24D1E" w:rsidP="00A24D1E">
      <w:pPr>
        <w:pStyle w:val="ListParagraph"/>
        <w:numPr>
          <w:ilvl w:val="0"/>
          <w:numId w:val="1"/>
        </w:numPr>
        <w:rPr>
          <w:rFonts w:ascii="Times New Roman" w:hAnsi="Times New Roman" w:cs="Times New Roman"/>
        </w:rPr>
      </w:pPr>
      <w:proofErr w:type="spellStart"/>
      <w:r w:rsidRPr="00A24D1E">
        <w:rPr>
          <w:rFonts w:ascii="Times New Roman" w:hAnsi="Times New Roman" w:cs="Times New Roman"/>
        </w:rPr>
        <w:t>Gocłowska</w:t>
      </w:r>
      <w:proofErr w:type="spellEnd"/>
      <w:r w:rsidRPr="00A24D1E">
        <w:rPr>
          <w:rFonts w:ascii="Times New Roman" w:hAnsi="Times New Roman" w:cs="Times New Roman"/>
        </w:rPr>
        <w:t>, M. A., Crisp, R. J., &amp; Labuschagne, K. (2013). Can counter-stereotypes boost flexible thinking? Group Processes &amp; Intergroup Relations, 16(2), 217–231. https://doi.org/10.1177/1368430212445076</w:t>
      </w:r>
    </w:p>
    <w:p w14:paraId="0CC35D68" w14:textId="74AA679B"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Stitt, A. L. (2014). The cat and the cloud: ACT for LGBT locus of control, responsibility, and acceptance. Journal of LGBT Issues in Counseling, 8(3), 282–297. https://doi.org/10.1080/15538605.2014.933469</w:t>
      </w:r>
    </w:p>
    <w:p w14:paraId="3DE31448" w14:textId="25EAEDBD"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 xml:space="preserve">Di Battista, S., </w:t>
      </w:r>
      <w:proofErr w:type="spellStart"/>
      <w:r w:rsidRPr="00A24D1E">
        <w:rPr>
          <w:rFonts w:ascii="Times New Roman" w:hAnsi="Times New Roman" w:cs="Times New Roman"/>
        </w:rPr>
        <w:t>Chiorri</w:t>
      </w:r>
      <w:proofErr w:type="spellEnd"/>
      <w:r w:rsidRPr="00A24D1E">
        <w:rPr>
          <w:rFonts w:ascii="Times New Roman" w:hAnsi="Times New Roman" w:cs="Times New Roman"/>
        </w:rPr>
        <w:t>, C. &amp; Salvati, M. (2025). Do not judge inner experience, but be mindful: Dispositional mindfulness, internalized sexual stigma, and positive identity in lesbian, gay, and bisexual people. Sexuality Research and Social Policy, 22. 2140–2155. https://doi.org/10.1007/s13178-025-01103-w</w:t>
      </w:r>
    </w:p>
    <w:p w14:paraId="4B8DDC28" w14:textId="7976F7E9"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lastRenderedPageBreak/>
        <w:t>Siegel, D. J. (2018). Aware: The science and practice of presence: The groundbreaking meditation practice for focus, presence, and peace. Penguin Publishing Group.</w:t>
      </w:r>
    </w:p>
    <w:p w14:paraId="1C43C7BF" w14:textId="0D26914A"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 xml:space="preserve">Nozaki, Y., Puente-Martínez, A., &amp; Mikolajczak, M. (2019). Evaluating the higher-order structure of the Profile of Emotional Competence (PEC): Confirmatory factor analysis and Bayesian structural equation modeling. </w:t>
      </w:r>
      <w:proofErr w:type="spellStart"/>
      <w:r w:rsidRPr="00A24D1E">
        <w:rPr>
          <w:rFonts w:ascii="Times New Roman" w:hAnsi="Times New Roman" w:cs="Times New Roman"/>
        </w:rPr>
        <w:t>PLoS</w:t>
      </w:r>
      <w:proofErr w:type="spellEnd"/>
      <w:r w:rsidRPr="00A24D1E">
        <w:rPr>
          <w:rFonts w:ascii="Times New Roman" w:hAnsi="Times New Roman" w:cs="Times New Roman"/>
        </w:rPr>
        <w:t xml:space="preserve"> ONE, 14(11), e0225070. https://doi.org/10.1371/journal.pone.0225070</w:t>
      </w:r>
    </w:p>
    <w:p w14:paraId="6F529C5D" w14:textId="179E2CA0"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Zainal, N. H., &amp; Newman, M. G. (2024). Mindfulness enhances cognitive functioning: A meta-analysis of 111 randomized controlled trials. Health Psychology Review, 18(2), 369–395. https://doi.org/10.1080/17437199.2023.2248222</w:t>
      </w:r>
    </w:p>
    <w:p w14:paraId="4F457B8B" w14:textId="7900C864"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 xml:space="preserve">Fincham, G. W., Mavor, K., &amp; </w:t>
      </w:r>
      <w:proofErr w:type="spellStart"/>
      <w:r w:rsidRPr="00A24D1E">
        <w:rPr>
          <w:rFonts w:ascii="Times New Roman" w:hAnsi="Times New Roman" w:cs="Times New Roman"/>
        </w:rPr>
        <w:t>Dritschel</w:t>
      </w:r>
      <w:proofErr w:type="spellEnd"/>
      <w:r w:rsidRPr="00A24D1E">
        <w:rPr>
          <w:rFonts w:ascii="Times New Roman" w:hAnsi="Times New Roman" w:cs="Times New Roman"/>
        </w:rPr>
        <w:t>, B. (2023). Effects of mindfulness meditation duration and type on well-being: An online dose-ranging randomized controlled Trial. Mindfulness, 14(5), 1171–1182. https://doi.org/10.1007/s12671-023-02119-2</w:t>
      </w:r>
    </w:p>
    <w:p w14:paraId="37A16295" w14:textId="1E189FD2"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Zawadzki, M. J., Torok, Z. A., Peña, M., &amp; Gavrilova, L. (2025). App-based mindfulness meditation reduces stress in novice meditators: A randomized controlled trial of headspace using ecological momentary assessment. Annals of Behavioral Medicine, 59(1), kaaf025. https://doi.org/10.1093/abm/kaaf025</w:t>
      </w:r>
    </w:p>
    <w:p w14:paraId="454FB4DC" w14:textId="6F900301"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Comas-Diaz, L., &amp; Lian, C. T. H. (2023). Connecting mindfulness to its cultural roots of Buddhism: A pathway for racial healing and justice. A critical conversation at the APA’s annual convention. Washington, DC.</w:t>
      </w:r>
    </w:p>
    <w:p w14:paraId="1DDA47BF" w14:textId="0F8FA852"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Borders, A., Guillén, L. A., &amp; Meyer, I. H. (2014). Rumination, sexual orientation uncertainty, and psychological distress in sexual minority university students. The Counseling Psychologist, 42(4), 497–523. https://doi.org/10.1177/0011000014527002</w:t>
      </w:r>
    </w:p>
    <w:p w14:paraId="59FF2C79" w14:textId="1CE8DAE8"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 xml:space="preserve">On Page 25 in </w:t>
      </w:r>
      <w:proofErr w:type="spellStart"/>
      <w:r w:rsidRPr="00A24D1E">
        <w:rPr>
          <w:rFonts w:ascii="Times New Roman" w:hAnsi="Times New Roman" w:cs="Times New Roman"/>
        </w:rPr>
        <w:t>Reivich</w:t>
      </w:r>
      <w:proofErr w:type="spellEnd"/>
      <w:r w:rsidRPr="00A24D1E">
        <w:rPr>
          <w:rFonts w:ascii="Times New Roman" w:hAnsi="Times New Roman" w:cs="Times New Roman"/>
        </w:rPr>
        <w:t>, K. J., Seligman, M. E. P., &amp; McBride, S. (2011). Master resilience training in the U.S. Army. American Psychologist, 66(1), 25–34. https://doi.org/10.1037/a0021897</w:t>
      </w:r>
    </w:p>
    <w:p w14:paraId="2D59FFBD" w14:textId="739F99E4"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 xml:space="preserve">Seligman, M., Gillham, J., &amp; </w:t>
      </w:r>
      <w:proofErr w:type="spellStart"/>
      <w:r w:rsidRPr="00A24D1E">
        <w:rPr>
          <w:rFonts w:ascii="Times New Roman" w:hAnsi="Times New Roman" w:cs="Times New Roman"/>
        </w:rPr>
        <w:t>Reivich</w:t>
      </w:r>
      <w:proofErr w:type="spellEnd"/>
      <w:r w:rsidRPr="00A24D1E">
        <w:rPr>
          <w:rFonts w:ascii="Times New Roman" w:hAnsi="Times New Roman" w:cs="Times New Roman"/>
        </w:rPr>
        <w:t>, K. (2000). Learning the ABCs of accurate optimism. Reaching Today's Youth, 4(4), 9–13. https://cyc-net.org/cyc-online/cyconline-july2010-seligman.html</w:t>
      </w:r>
    </w:p>
    <w:p w14:paraId="70B4D112" w14:textId="74E79637"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 xml:space="preserve">On page 298 in Seligman, M., </w:t>
      </w:r>
      <w:proofErr w:type="spellStart"/>
      <w:r w:rsidRPr="00A24D1E">
        <w:rPr>
          <w:rFonts w:ascii="Times New Roman" w:hAnsi="Times New Roman" w:cs="Times New Roman"/>
        </w:rPr>
        <w:t>Reivich</w:t>
      </w:r>
      <w:proofErr w:type="spellEnd"/>
      <w:r w:rsidRPr="00A24D1E">
        <w:rPr>
          <w:rFonts w:ascii="Times New Roman" w:hAnsi="Times New Roman" w:cs="Times New Roman"/>
        </w:rPr>
        <w:t xml:space="preserve">, K., Jaycox, L., &amp; Gillham, J. (2007). The optimistic child: A proven program to safeguard children against depression and build lifelong resilience. </w:t>
      </w:r>
      <w:proofErr w:type="spellStart"/>
      <w:r w:rsidRPr="00A24D1E">
        <w:rPr>
          <w:rFonts w:ascii="Times New Roman" w:hAnsi="Times New Roman" w:cs="Times New Roman"/>
        </w:rPr>
        <w:t>HarperOne</w:t>
      </w:r>
      <w:proofErr w:type="spellEnd"/>
      <w:r w:rsidRPr="00A24D1E">
        <w:rPr>
          <w:rFonts w:ascii="Times New Roman" w:hAnsi="Times New Roman" w:cs="Times New Roman"/>
        </w:rPr>
        <w:t>.</w:t>
      </w:r>
    </w:p>
    <w:p w14:paraId="63C59074" w14:textId="6917A66B"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Yarhouse, M. A., Dean, J. B., Stratton, S. P., &amp; Lastoria, M. (2018). Listening to sexual minorities: A study of faith and sexual identity on Christian college campuses. IVP Academic.</w:t>
      </w:r>
    </w:p>
    <w:p w14:paraId="2D43A827" w14:textId="22B3884A"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Wilson, L. C., &amp; Liss, M. (2020). Safety and belonging as explanations for mental health disparities among sexual minority college students. Psychology of Sexual Orientation and Gender Diversity. 9(1), 110–119. https://doi.org/10.1037/sgd0000421</w:t>
      </w:r>
    </w:p>
    <w:p w14:paraId="1796BD3B" w14:textId="190B40F2"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lastRenderedPageBreak/>
        <w:t>Klundt, J. S., Erekson, D. M., Lynn, A. M., &amp; Brown, H. E. (2021). Sexual minorities, mental health, and religiosity at a religiously conservative university. Personality and Individual Differences, 171, 110475. https://doi.org/10.1016/j.paid.2020.110475</w:t>
      </w:r>
    </w:p>
    <w:p w14:paraId="0CE64AD7" w14:textId="3A36CA7F"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 xml:space="preserve">Rankin, S. R. (2003). Campus climate for lesbian, gay, bisexual and transgender people: A national perspective. The National Gay and Lesbian Task Force. https://www.whoi.edu/cms/files/campusclimate_23425.pdf </w:t>
      </w:r>
    </w:p>
    <w:p w14:paraId="79D1DBBD" w14:textId="41DF0663"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Wolff, J. R., Himes, H. L., Soares, S. D., &amp; Miller Kwon, E. (2016). Sexual minority students in non-affirming religious higher education: Mental health, outness, and identity. Psychology of Sexual Orientation and Gender Diversity, 3(2), 201–212. https://doi.org/10.1037/sgd0000162</w:t>
      </w:r>
    </w:p>
    <w:p w14:paraId="02E7E65D" w14:textId="70E86B1A"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Martin, G. R. R. (1996). A game of thrones. Bantam Books.</w:t>
      </w:r>
    </w:p>
    <w:p w14:paraId="157D2546" w14:textId="1FD29782"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Carvalho, S. A., &amp; Guiomar, R. (2022). Self-compassion and mental health in sexual and gender minority people: A systematic review and meta-analysis. LGBT Health, 9(5), 287–302. https://doi.org/10.1089/lgbt.2021.0434</w:t>
      </w:r>
    </w:p>
    <w:p w14:paraId="7D0BBDB4" w14:textId="7CEF15D5"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On page 96 in Branden, N. (1995). The six pillars of self-esteem. Bantam.</w:t>
      </w:r>
    </w:p>
    <w:p w14:paraId="467999FA" w14:textId="42005519"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Seltzer, L. F. (2008, September 1). The path to unconditional self-acceptance: How do you fully accept yourself when you don’t know how? Psychology Today. https://www.psychologytoday.com/us/blog/evolution-of-the-self/200809/the-path-to-unconditional-self-acceptance</w:t>
      </w:r>
    </w:p>
    <w:p w14:paraId="4214E1C3" w14:textId="2F08049E"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Neff, K. D. (2015). Self-Compassion: The proven power of being kind to yourself. Hodder &amp; Stoughton.</w:t>
      </w:r>
    </w:p>
    <w:p w14:paraId="3625DCCB" w14:textId="43AB3352"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Carvalho, S. A., &amp; Guiomar, R. (2022). Self-Compassion and mental health in sexual and gender minority people: A systematic review and meta-analysis. LGBT health, 9(5), 287–302. https://doi.org/10.1089/lgbt.2021.0434</w:t>
      </w:r>
    </w:p>
    <w:p w14:paraId="65942140" w14:textId="16A2349E"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 xml:space="preserve">Park, J., Bluth, K., </w:t>
      </w:r>
      <w:proofErr w:type="spellStart"/>
      <w:r w:rsidRPr="00A24D1E">
        <w:rPr>
          <w:rFonts w:ascii="Times New Roman" w:hAnsi="Times New Roman" w:cs="Times New Roman"/>
        </w:rPr>
        <w:t>Lathren</w:t>
      </w:r>
      <w:proofErr w:type="spellEnd"/>
      <w:r w:rsidRPr="00A24D1E">
        <w:rPr>
          <w:rFonts w:ascii="Times New Roman" w:hAnsi="Times New Roman" w:cs="Times New Roman"/>
        </w:rPr>
        <w:t>, C., Leary, M., &amp; Hoyle, R. (2024). The synergy between stress and self-compassion in building resilience: A 4-year longitudinal study, Social and Personality Psychology Compass, 18(7), e12978 https://doi.org/10.1111/spc3.12978</w:t>
      </w:r>
    </w:p>
    <w:p w14:paraId="7ECC755B" w14:textId="3B85AF73"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Neff, K. D. (2023). Self-compassion: Theory, method, research, and intervention. Annual Review of Psychology, 74(1), 193–218. https://doi.org/10.1146/annurev-psych-032420-031047</w:t>
      </w:r>
    </w:p>
    <w:p w14:paraId="04BF0D7D" w14:textId="3F336099"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Neff, K. (2021). Fierce self-compassion: How women can harness kindness to speak up, claim their power, and thrive. Harper.</w:t>
      </w:r>
    </w:p>
    <w:p w14:paraId="30751767" w14:textId="1D8A2880"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 xml:space="preserve">Brach, T. (2024). RAIN: Recognize, allow, investigate, nurture. https://www.tarabrach.com/rain/ </w:t>
      </w:r>
    </w:p>
    <w:p w14:paraId="170F9D97" w14:textId="3047C41F"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Harper, G. W., Brodsky, A., &amp; Bruce, D. (2012). What's good about being gay? Perspectives from youth. Journal of LGBT Youth, 9(1), 22–41. https://doi.org/10.1080/19361653.2012.628230</w:t>
      </w:r>
    </w:p>
    <w:p w14:paraId="4D1D7528" w14:textId="5603A85A"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lastRenderedPageBreak/>
        <w:t>On page 300 in Goldbach, J. T., &amp; Gibbs, J. (2015). Strategies employed by sexual minority adolescents to cope with minority stress. Psychology of Sexual Orientation and Gender Diversity, 2(3), 297–306. https://doi.org/10.1037/sgd0000124</w:t>
      </w:r>
    </w:p>
    <w:p w14:paraId="7E246E6C" w14:textId="1A85589B"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 xml:space="preserve">On page 301 and 302 in Hefner, J., &amp; Eisenberg, D. (2009). Social support and mental health among college students. The American Journal of Orthopsychiatry, 79(4), 491–499. https://doi.org/10.1037/a0016918   </w:t>
      </w:r>
    </w:p>
    <w:p w14:paraId="56AD1ED8" w14:textId="799FD685"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 xml:space="preserve">Weinhardt, L. S., Xie, H., Wesp, L. M., Murray, J. R., </w:t>
      </w:r>
      <w:proofErr w:type="spellStart"/>
      <w:r w:rsidRPr="00A24D1E">
        <w:rPr>
          <w:rFonts w:ascii="Times New Roman" w:hAnsi="Times New Roman" w:cs="Times New Roman"/>
        </w:rPr>
        <w:t>Apchemengich</w:t>
      </w:r>
      <w:proofErr w:type="spellEnd"/>
      <w:r w:rsidRPr="00A24D1E">
        <w:rPr>
          <w:rFonts w:ascii="Times New Roman" w:hAnsi="Times New Roman" w:cs="Times New Roman"/>
        </w:rPr>
        <w:t>, I., Kioko, D., Weinhardt, C. B., &amp; Cook-Daniels, L. (2019). The role of family, friend, and significant other support in well-being among transgender and non-binary youth. Journal of GLBT Family Studies, 15(4), 311–325. https://doi.org/10.1080/1550428X.2018.1522606</w:t>
      </w:r>
    </w:p>
    <w:p w14:paraId="4A8516D1" w14:textId="09D7384F"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 xml:space="preserve">Gorman, K. R., </w:t>
      </w:r>
      <w:proofErr w:type="spellStart"/>
      <w:r w:rsidRPr="00A24D1E">
        <w:rPr>
          <w:rFonts w:ascii="Times New Roman" w:hAnsi="Times New Roman" w:cs="Times New Roman"/>
        </w:rPr>
        <w:t>Shipherd</w:t>
      </w:r>
      <w:proofErr w:type="spellEnd"/>
      <w:r w:rsidRPr="00A24D1E">
        <w:rPr>
          <w:rFonts w:ascii="Times New Roman" w:hAnsi="Times New Roman" w:cs="Times New Roman"/>
        </w:rPr>
        <w:t>, J. C., Collins, K. M., Gunn, H. A., Rubin, R. O., Rood, B. A., &amp; Pantalone, D. W. (2022). Coping, resilience, and social support among transgender and gender diverse individuals experiencing gender-related stress. Psychology of Sexual Orientation and Gender Diversity, 9(1), 37–48. https://doi.org/10.1037/sgd0000455</w:t>
      </w:r>
    </w:p>
    <w:p w14:paraId="6EC91B4D" w14:textId="49979B68"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 xml:space="preserve">Dean, J. B., Stratton, S. P., Yarhouse, M. A., </w:t>
      </w:r>
      <w:proofErr w:type="spellStart"/>
      <w:r w:rsidRPr="00A24D1E">
        <w:rPr>
          <w:rFonts w:ascii="Times New Roman" w:hAnsi="Times New Roman" w:cs="Times New Roman"/>
        </w:rPr>
        <w:t>Bhope</w:t>
      </w:r>
      <w:proofErr w:type="spellEnd"/>
      <w:r w:rsidRPr="00A24D1E">
        <w:rPr>
          <w:rFonts w:ascii="Times New Roman" w:hAnsi="Times New Roman" w:cs="Times New Roman"/>
        </w:rPr>
        <w:t>-Onkar, A., Brose, A., Myers, K., &amp; Strickland, S. R. (2023, March 31). Prioritizing treatment goals for sexual and gender diverse students at Christian college counseling centers. Paper presented at the international meeting of the Christian Association for Psychological Studies, Louisville, KY.</w:t>
      </w:r>
    </w:p>
    <w:p w14:paraId="34294ED6" w14:textId="14DF8FCF"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Yarhouse, M.A., Dean, J. B., &amp; Stratton, S. P. (2022, October). Counseling services for sexual and gender minority students in Christian colleges and universities. CCCU Advance. https://www.cccu.org/magazine/counseling-sexuality-christian-campuses</w:t>
      </w:r>
    </w:p>
    <w:p w14:paraId="2FC236F1" w14:textId="3D18EEC1"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Turkel. S. (2016). Reclaiming conversation: The power of talk in a digital age. Penguin. A good summary of her book can be viewed at her Google Talk: https://www.youtube.com/watch?v=awFQtX7tPoI</w:t>
      </w:r>
    </w:p>
    <w:p w14:paraId="48C2952A" w14:textId="60072975"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Goldstein, E. D. (2007). Sacred moments: Implications on well-being and stress. Journal of Clinical Psychology, 63(10), 1001–1019. https://doi.org/10.1002/jclp.20402</w:t>
      </w:r>
    </w:p>
    <w:p w14:paraId="6BE14F63" w14:textId="6822357F"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 xml:space="preserve">On page 619 in Kubicek, K., McDavitt, B., </w:t>
      </w:r>
      <w:proofErr w:type="spellStart"/>
      <w:r w:rsidRPr="00A24D1E">
        <w:rPr>
          <w:rFonts w:ascii="Times New Roman" w:hAnsi="Times New Roman" w:cs="Times New Roman"/>
        </w:rPr>
        <w:t>Carpineto</w:t>
      </w:r>
      <w:proofErr w:type="spellEnd"/>
      <w:r w:rsidRPr="00A24D1E">
        <w:rPr>
          <w:rFonts w:ascii="Times New Roman" w:hAnsi="Times New Roman" w:cs="Times New Roman"/>
        </w:rPr>
        <w:t>, J., Weiss, G., Iverson, E. F., &amp; Kipke, M. D. (2009). "God made be gay for a reason": Young men who have sex with men’s resiliency in resolving internalized homophobia from religious sources. Journal of Adolescent Research, 24(5), 601–633, https://doi.org/10.1177/0743558409341078</w:t>
      </w:r>
    </w:p>
    <w:p w14:paraId="3DAF6EB8" w14:textId="2B78B1CC"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On page 300 in Goldbach, J. T., &amp; Gibbs, J. (2015). Strategies employed by sexual minority adolescents to cope with minority stress. Psychology of Sexual Orientation and Gender Diversity, 2(3), 297–306. https://doi.org/10.1037/sgd0000124</w:t>
      </w:r>
    </w:p>
    <w:p w14:paraId="0E3755F3" w14:textId="2F9EC533"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Gandy, M. E., Natale, A. P., &amp; Levy, D. L. (2021). "We shared a heartbeat": Protective functions of faith communities in the lives of LGBTQ+ people. Spirituality in Clinical Practice, 8(2), 98–111. https://doi.org/10.1037/scp0000225</w:t>
      </w:r>
    </w:p>
    <w:p w14:paraId="7BE8FB3A" w14:textId="47D4E401"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lastRenderedPageBreak/>
        <w:t xml:space="preserve">Woodell, B., </w:t>
      </w:r>
      <w:proofErr w:type="spellStart"/>
      <w:r w:rsidRPr="00A24D1E">
        <w:rPr>
          <w:rFonts w:ascii="Times New Roman" w:hAnsi="Times New Roman" w:cs="Times New Roman"/>
        </w:rPr>
        <w:t>Kazyak</w:t>
      </w:r>
      <w:proofErr w:type="spellEnd"/>
      <w:r w:rsidRPr="00A24D1E">
        <w:rPr>
          <w:rFonts w:ascii="Times New Roman" w:hAnsi="Times New Roman" w:cs="Times New Roman"/>
        </w:rPr>
        <w:t>, E., &amp; Compton, D. (2015). Reconciling LGB and Christian identities in the rural south. Social Sciences, 4(3), 859–878. https://doi.org/10.3390/socsci4030859</w:t>
      </w:r>
    </w:p>
    <w:p w14:paraId="33FAE9DD" w14:textId="575C8C2A"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Dean, J. B., Stratton, S. P., &amp; Yarhouse, M. A. (2021). The mediating role of self-acceptance in the psychological distress of sexual minority students on Christian college campuses. Spirituality in Clinical Practice, 8(2), 132–148. https://doi.org/10.1037/scp0000253</w:t>
      </w:r>
    </w:p>
    <w:p w14:paraId="3BEA9EA0" w14:textId="6DCE37A5" w:rsidR="00A24D1E" w:rsidRPr="00A24D1E" w:rsidRDefault="00A24D1E" w:rsidP="00A24D1E">
      <w:pPr>
        <w:pStyle w:val="ListParagraph"/>
        <w:numPr>
          <w:ilvl w:val="0"/>
          <w:numId w:val="1"/>
        </w:numPr>
        <w:rPr>
          <w:rFonts w:ascii="Times New Roman" w:hAnsi="Times New Roman" w:cs="Times New Roman"/>
        </w:rPr>
      </w:pPr>
      <w:proofErr w:type="spellStart"/>
      <w:r w:rsidRPr="00A24D1E">
        <w:rPr>
          <w:rFonts w:ascii="Times New Roman" w:hAnsi="Times New Roman" w:cs="Times New Roman"/>
        </w:rPr>
        <w:t>Lefevor</w:t>
      </w:r>
      <w:proofErr w:type="spellEnd"/>
      <w:r w:rsidRPr="00A24D1E">
        <w:rPr>
          <w:rFonts w:ascii="Times New Roman" w:hAnsi="Times New Roman" w:cs="Times New Roman"/>
        </w:rPr>
        <w:t>, G. T., Skidmore, S. J., McGraw, J. S., Davis, E. B., &amp; Mansfield, T. R. (2021). Religiousness and minority stress in conservatively religious sexual minorities: Lessons from Latter-day Saints. The International Journal for the Psychology of Religion, 32(4), 289–305. https://doi.org/10.1080/10508619.2021.2008131</w:t>
      </w:r>
    </w:p>
    <w:p w14:paraId="32D423B6" w14:textId="1BBEAA41"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Schuck, K. D., &amp; Liddle, B. J. (2001). Religious conflicts experienced by lesbian, gay, and bisexual individuals. Journal of Gay and Lesbian Psychotherapy, 5(2), 63–82. https://doi.org/10.1300/J236v05n02_07</w:t>
      </w:r>
    </w:p>
    <w:p w14:paraId="0F6AD0D1" w14:textId="2133E86B"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Stratton, S. P., Dean, J. B., Koprowski, G., Yarhouse, M. A. Anderson-Fiddler, C., Clements, N., Monroe, Z., &amp; Sandusky, J. (2019). Updated “holding patterns”: The intersection of sexual identity and religious/spiritual identity. Paper presented at the annual meeting of the Kentucky Counseling Association, Louisville, KY.</w:t>
      </w:r>
    </w:p>
    <w:p w14:paraId="0FD99149" w14:textId="5A6D6DCE"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Singh, A. A., &amp; McKleroy, V. S. (2011). "Just getting out of bed is a revolutionary act:" The resilience of transgender people of color who have survived traumatic life events. Traumatology, 17(2), 34–44. https://doi.org/10.1177/1534765610369261</w:t>
      </w:r>
    </w:p>
    <w:p w14:paraId="28A74934" w14:textId="25FDE13E"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Tan, E. S. N., &amp; Yarhouse, M. A. (2010). Facilitating congruence between religious beliefs and sexual identity with mindfulness. Psychotherapy: Theory, Research, Practice, Training, 47(4), 500–511. https://doi.org/10.1037/a0022081</w:t>
      </w:r>
    </w:p>
    <w:p w14:paraId="34B025C2" w14:textId="0E1762C3"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Brewster, M. E., Velez, B. L., Foster, A., Esposito, J., &amp; Robinson, M. A. (2016). Minority stress and the moderating role of religious coping among religious and spiritual sexual minority individuals. Journal of Counseling Psychology, 63(1), 119–126. https://doi.org/10.1037/cou0000121</w:t>
      </w:r>
    </w:p>
    <w:p w14:paraId="64A56375" w14:textId="59F5D659"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Johnson, W. B. (2001). To dispute or not to dispute: Ethical REBT with religious clients. Cognitive and Behavioral Practice, 8(1), 39–47. https://doi.org/10.1016/S1077-7229(01)80042-0</w:t>
      </w:r>
    </w:p>
    <w:p w14:paraId="37E5737E" w14:textId="63E36A24"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 xml:space="preserve">Lassiter, J. M., O'Garro-Moore, J. K., Anwar, K., Smallwood, S. W., Burnett-Zeigler, I. E., </w:t>
      </w:r>
      <w:proofErr w:type="spellStart"/>
      <w:r w:rsidRPr="00A24D1E">
        <w:rPr>
          <w:rFonts w:ascii="Times New Roman" w:hAnsi="Times New Roman" w:cs="Times New Roman"/>
        </w:rPr>
        <w:t>Stepleman</w:t>
      </w:r>
      <w:proofErr w:type="spellEnd"/>
      <w:r w:rsidRPr="00A24D1E">
        <w:rPr>
          <w:rFonts w:ascii="Times New Roman" w:hAnsi="Times New Roman" w:cs="Times New Roman"/>
        </w:rPr>
        <w:t>, L., Sizemore, K. M., Grov, C., &amp; Rendina, H. J. (2022). Spirituality, self-compassion, and anxiety among sexual minority men: A longitudinal mediation analysis. Anxiety, Stress &amp; Coping: An International Journal, 36(2), 229–240. https://doi.org/10.1080/10615806.2022.2033235</w:t>
      </w:r>
    </w:p>
    <w:p w14:paraId="788C8981" w14:textId="4AF84EB3"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Beckstead, A. L. (2001). The process toward self-acceptance and self-identity of individuals who underwent sexual reorientation therapy. (Doctoral dissertation, University of Utah, 2001). Dissertation Abstracts International, 62, 2475.</w:t>
      </w:r>
    </w:p>
    <w:p w14:paraId="428406CF" w14:textId="3CCA78D0"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lastRenderedPageBreak/>
        <w:t xml:space="preserve">Pietkiewicz, I. J., &amp; </w:t>
      </w:r>
      <w:proofErr w:type="spellStart"/>
      <w:r w:rsidRPr="00A24D1E">
        <w:rPr>
          <w:rFonts w:ascii="Times New Roman" w:hAnsi="Times New Roman" w:cs="Times New Roman"/>
        </w:rPr>
        <w:t>Kołodziejczyk</w:t>
      </w:r>
      <w:proofErr w:type="spellEnd"/>
      <w:r w:rsidRPr="00A24D1E">
        <w:rPr>
          <w:rFonts w:ascii="Times New Roman" w:hAnsi="Times New Roman" w:cs="Times New Roman"/>
        </w:rPr>
        <w:t>-Skrzypek, M. (2016). Living in sin? How gay Catholics manage their conflicting sexual and religious identities. Archives of Sexual Behavior, 45(6), 1573–1585. https://doi.org/10.1007/s10508-016-0752-0</w:t>
      </w:r>
    </w:p>
    <w:p w14:paraId="5E061115" w14:textId="545D9D58"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Smallwood, S. W., Spencer, S. M., Ingram, L. A., Thrasher, J. F., &amp; Thompson-Robinson, M. V. (2017). Examining the relationships between religiosity, spirituality, internalized homonegativity, and condom use among African American men who have sex with men in the Deep South. American Journal of Men's Health, 11(2), 196–207. https://doi.org/10.1177/1557988315590835</w:t>
      </w:r>
    </w:p>
    <w:p w14:paraId="29CA4353" w14:textId="2E9BE236"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Pitt, R. N. (2010). “Killing the messenger”: Religious Black gay men's neutralization of anti-gay religious messages. Journal for the Scientific Study of Religion, 49(1), 56–72. https://doi.org/10.1111/j.1468-5906.2009.01492.x</w:t>
      </w:r>
    </w:p>
    <w:p w14:paraId="4F8581D2" w14:textId="6897DC58"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Lemmey, T. (2020). Connection with Nature in the UK during the COVID-19 Lockdown. University of Cumbria. https://doi.org/10.13140/RG.2.2.26111.18088</w:t>
      </w:r>
    </w:p>
    <w:p w14:paraId="4FD237BF" w14:textId="0FA1EEC5"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Field Mag Editors. (2024, May 23). 28 LGBTQ+ outdoor groups supporting and celebrating diversity in nature. Field Mag. https://www.fieldmag.com/articles/lgbtq-outdoor-groups-nonprofits</w:t>
      </w:r>
    </w:p>
    <w:p w14:paraId="4EB167C9" w14:textId="150B4718"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Warburton, D. E., Nicol, C. W., &amp; Bredin, S. S. (2006). Health benefits of physical activity: The evidence. Canadian Medical Association Journal, 174(6), 801–809. https://doi.org/10.1503/cmaj.051351</w:t>
      </w:r>
    </w:p>
    <w:p w14:paraId="06E77C37" w14:textId="75834FFA"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Rao, G. H. R. (2018). Number one killer: Vascular disease. Annual of Clinical Diabetes and Endocrinology, 1(1), 1008.</w:t>
      </w:r>
    </w:p>
    <w:p w14:paraId="7994F68F" w14:textId="7AC15461"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Kaplan, R., &amp; Kaplan, S. (1989). The experience of nature: A psychological perspective. Cambridge University Press.</w:t>
      </w:r>
    </w:p>
    <w:p w14:paraId="62C3CF12" w14:textId="2CDFD135"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Rudd, M., Vohs, K. D., &amp; Aaker, J. (2012). Awe expands people's perception of time, alters decision making, and enhances well-being. Psychological Science, 23(10), 1130–1136. https://doi.org/10.1177/0956797612438731</w:t>
      </w:r>
    </w:p>
    <w:p w14:paraId="0CEBE0CD" w14:textId="58DFB8E7"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Hartig, T., Mitchell, R., de Vries, S., &amp; Frumkin, H. (2014). Nature and health. Annual Review of Public Health, 35, 207–228. https://doi.org/10.1146/annurev-publhealth-032013-182443</w:t>
      </w:r>
    </w:p>
    <w:p w14:paraId="501BC43B" w14:textId="38B999B3"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Hunter, M. R., Gillespie, B. W., &amp; Chen, S. Y. (2019). Urban nature experiences reduce stress in the context of daily life based on salivary biomarkers. Frontiers in Psychology, 10, 722. https://doi.org/10.3389/fpsyg.2019.00722</w:t>
      </w:r>
    </w:p>
    <w:p w14:paraId="5443E845" w14:textId="456DBC46"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 xml:space="preserve">Jansson, M., Fors, H., Lindgren, T., &amp; </w:t>
      </w:r>
      <w:proofErr w:type="spellStart"/>
      <w:r w:rsidRPr="00A24D1E">
        <w:rPr>
          <w:rFonts w:ascii="Times New Roman" w:hAnsi="Times New Roman" w:cs="Times New Roman"/>
        </w:rPr>
        <w:t>Wiström</w:t>
      </w:r>
      <w:proofErr w:type="spellEnd"/>
      <w:r w:rsidRPr="00A24D1E">
        <w:rPr>
          <w:rFonts w:ascii="Times New Roman" w:hAnsi="Times New Roman" w:cs="Times New Roman"/>
        </w:rPr>
        <w:t>, B. (2013). Perceived personal safety in relation to urban woodland vegetation – A review. Urban Forestry &amp; Urban Greening, 12(2), 127–133. https://doi.org/10.1016/j.ufug.2013.01.005</w:t>
      </w:r>
    </w:p>
    <w:p w14:paraId="4C327AEE" w14:textId="0824E3B3"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Bauman, A. E., Reis, R. S., Sallis, J. F., Wells, J. C., Loos, R. J., &amp; Martin, B. W. (2012). Correlates of physical activity: Why are some people physically active and others not? The Lancet, 380(9838), 258–271. https://doi.org/10.1016/S0140-6736(12)60735-1</w:t>
      </w:r>
    </w:p>
    <w:p w14:paraId="47A2CA76" w14:textId="6143F38C"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lastRenderedPageBreak/>
        <w:t>Monroy, M., &amp; Keltner, D. (2023). Awe as a pathway to mental and physical health. Perspectives on Psychological Science, 18(2), 309–320. https://doi.org/10.1177/17456916221094856</w:t>
      </w:r>
    </w:p>
    <w:p w14:paraId="4B3DEE14" w14:textId="406E2242"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 xml:space="preserve">Keltner, D., Kogan, A., Piff, P. K., &amp; Saturn, S. R. (2014). The sociocultural appraisals, values, and emotions (SAVE) framework of </w:t>
      </w:r>
      <w:proofErr w:type="spellStart"/>
      <w:r w:rsidRPr="00A24D1E">
        <w:rPr>
          <w:rFonts w:ascii="Times New Roman" w:hAnsi="Times New Roman" w:cs="Times New Roman"/>
        </w:rPr>
        <w:t>prosociality</w:t>
      </w:r>
      <w:proofErr w:type="spellEnd"/>
      <w:r w:rsidRPr="00A24D1E">
        <w:rPr>
          <w:rFonts w:ascii="Times New Roman" w:hAnsi="Times New Roman" w:cs="Times New Roman"/>
        </w:rPr>
        <w:t>: Core processes from gene to meme. Annual Review of Psychology, 65, 425–460. https://doi.org/10.1146/annurev-psych-010213-115054</w:t>
      </w:r>
    </w:p>
    <w:p w14:paraId="21E34D9C" w14:textId="54E45A58"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 xml:space="preserve">Bai, Y., </w:t>
      </w:r>
      <w:proofErr w:type="spellStart"/>
      <w:r w:rsidRPr="00A24D1E">
        <w:rPr>
          <w:rFonts w:ascii="Times New Roman" w:hAnsi="Times New Roman" w:cs="Times New Roman"/>
        </w:rPr>
        <w:t>Maruskin</w:t>
      </w:r>
      <w:proofErr w:type="spellEnd"/>
      <w:r w:rsidRPr="00A24D1E">
        <w:rPr>
          <w:rFonts w:ascii="Times New Roman" w:hAnsi="Times New Roman" w:cs="Times New Roman"/>
        </w:rPr>
        <w:t>, L. A., Chen, S., Gordon, A. M., Stellar, J. E., McNeil, G. D., Peng, K., &amp; Keltner D. (2017). Awe, the diminished self, and collective engagement: Universals and cultural variations in the small self. Journal of Personality and Social Psychology, 113(2), 185–209. https://doi.org/10.1037/pspa0000087</w:t>
      </w:r>
    </w:p>
    <w:p w14:paraId="28251312" w14:textId="349EBB33"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Keltner D. (2023). Awe: The new science of everyday wonder and how it can transform your life. Penguin Press.</w:t>
      </w:r>
    </w:p>
    <w:p w14:paraId="31595243" w14:textId="5AF3E94D"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Monroy, M., &amp; Keltner, D. (2022). Awe as a pathway to mental and physical health. Perspectives on Psychology Science, 18(2), 309–320. https://doi.org/10.1177/17456916221094856</w:t>
      </w:r>
    </w:p>
    <w:p w14:paraId="4AB59B12" w14:textId="78FC0DF1"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Keltner, D., &amp; Haidt, J. (2003). Approaching awe, a moral, spiritual, and aesthetic emotion. Cognition and Emotion, 17(2), 297–314. https://doi.org/10.1080/02699930302297</w:t>
      </w:r>
    </w:p>
    <w:p w14:paraId="340AED5D" w14:textId="7D7577A2" w:rsidR="00A24D1E" w:rsidRPr="00A24D1E" w:rsidRDefault="00A24D1E" w:rsidP="00A24D1E">
      <w:pPr>
        <w:pStyle w:val="ListParagraph"/>
        <w:numPr>
          <w:ilvl w:val="0"/>
          <w:numId w:val="1"/>
        </w:numPr>
        <w:rPr>
          <w:rFonts w:ascii="Times New Roman" w:hAnsi="Times New Roman" w:cs="Times New Roman"/>
        </w:rPr>
      </w:pPr>
      <w:proofErr w:type="spellStart"/>
      <w:r w:rsidRPr="00A24D1E">
        <w:rPr>
          <w:rFonts w:ascii="Times New Roman" w:hAnsi="Times New Roman" w:cs="Times New Roman"/>
        </w:rPr>
        <w:t>Büssing</w:t>
      </w:r>
      <w:proofErr w:type="spellEnd"/>
      <w:r w:rsidRPr="00A24D1E">
        <w:rPr>
          <w:rFonts w:ascii="Times New Roman" w:hAnsi="Times New Roman" w:cs="Times New Roman"/>
        </w:rPr>
        <w:t>, A. (2021). Wondering awe as a perceptive aspect of spirituality and its relation to indicators of wellbeing: Frequency of perception and underlying triggers. Frontiers in Psychology, 12, 738770. https://doi.org/10.3389/fpsyg.2021.738770</w:t>
      </w:r>
    </w:p>
    <w:p w14:paraId="2240CAE0" w14:textId="37481D59"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 xml:space="preserve">Thoreau, H. D. (2004). Walden; </w:t>
      </w:r>
      <w:proofErr w:type="gramStart"/>
      <w:r w:rsidRPr="00A24D1E">
        <w:rPr>
          <w:rFonts w:ascii="Times New Roman" w:hAnsi="Times New Roman" w:cs="Times New Roman"/>
        </w:rPr>
        <w:t>or,</w:t>
      </w:r>
      <w:proofErr w:type="gramEnd"/>
      <w:r w:rsidRPr="00A24D1E">
        <w:rPr>
          <w:rFonts w:ascii="Times New Roman" w:hAnsi="Times New Roman" w:cs="Times New Roman"/>
        </w:rPr>
        <w:t xml:space="preserve"> life in the woods (J. L. Shanley, Ed.). Penguin Books. (Original work published 1854)</w:t>
      </w:r>
    </w:p>
    <w:p w14:paraId="2AB3AECB" w14:textId="4DE3EC25"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Monroy, M., &amp; Keltner, D. (2023). Awe as a pathway to mental and physical health. Perspectives on Psychological Science, 18(2), 309–320. https://doi.org/10.1177/17456916221094856</w:t>
      </w:r>
    </w:p>
    <w:p w14:paraId="4A457D29" w14:textId="2C3DC1B6"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Thomson, A. L., &amp; Siegel, J. T. (2017). Elevation: A review of scholarship on a moral and other-praising emotion. The Journal of Positive Psychology, 12(6), 628–638. https://doi.org/10.1080/17439760.2016.1269184</w:t>
      </w:r>
    </w:p>
    <w:p w14:paraId="66DF5872" w14:textId="25FFFE22"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Moberg, K. U. (2003). The oxytocin factor: Tapping the hormone of calm, love, and healing. Da Capo Press.</w:t>
      </w:r>
    </w:p>
    <w:p w14:paraId="2151035A" w14:textId="19F2D5F9"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Stellar, J. E., John-Henderson, N., Anderson, C. L., Gordon, A. M., McNeil, G. D., &amp; Keltner, D. (2015). Positive affect and markers of inflammation: Discrete positive emotions predict lower levels of inflammatory cytokines. Emotion, 15(2), 129–133. https://doi.org/10.1037/emo0000033</w:t>
      </w:r>
    </w:p>
    <w:p w14:paraId="3BFA69CA" w14:textId="1AA47D43"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 xml:space="preserve">Rhodes, R. T. (2013, April). Chronic inflammation: The cause of disease? </w:t>
      </w:r>
      <w:proofErr w:type="spellStart"/>
      <w:r w:rsidRPr="00A24D1E">
        <w:rPr>
          <w:rFonts w:ascii="Times New Roman" w:hAnsi="Times New Roman" w:cs="Times New Roman"/>
        </w:rPr>
        <w:t>BioSupply</w:t>
      </w:r>
      <w:proofErr w:type="spellEnd"/>
      <w:r w:rsidRPr="00A24D1E">
        <w:rPr>
          <w:rFonts w:ascii="Times New Roman" w:hAnsi="Times New Roman" w:cs="Times New Roman"/>
        </w:rPr>
        <w:t xml:space="preserve"> Trends Quarterly. https://igliving.com/Assets/Downloads/BSTQ_2013-04_pg45-50_ChronicInflamation.pdf</w:t>
      </w:r>
    </w:p>
    <w:p w14:paraId="10B938E9" w14:textId="7D195E48"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lastRenderedPageBreak/>
        <w:t xml:space="preserve">Rhodes, R. T. (2013, April). Chronic inflammation: The cause of disease? </w:t>
      </w:r>
      <w:proofErr w:type="spellStart"/>
      <w:r w:rsidRPr="00A24D1E">
        <w:rPr>
          <w:rFonts w:ascii="Times New Roman" w:hAnsi="Times New Roman" w:cs="Times New Roman"/>
        </w:rPr>
        <w:t>BioSupply</w:t>
      </w:r>
      <w:proofErr w:type="spellEnd"/>
      <w:r w:rsidRPr="00A24D1E">
        <w:rPr>
          <w:rFonts w:ascii="Times New Roman" w:hAnsi="Times New Roman" w:cs="Times New Roman"/>
        </w:rPr>
        <w:t xml:space="preserve"> Trends Quarterly. https://igliving.com/Assets/Downloads/BSTQ_2013-04_pg45-50_ChronicInflamation.pdf</w:t>
      </w:r>
    </w:p>
    <w:p w14:paraId="2CC903E9" w14:textId="123A418A"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 xml:space="preserve">Furman, D., Campisi, J., Verdin, E., Carrera-Bastos, P., </w:t>
      </w:r>
      <w:proofErr w:type="spellStart"/>
      <w:r w:rsidRPr="00A24D1E">
        <w:rPr>
          <w:rFonts w:ascii="Times New Roman" w:hAnsi="Times New Roman" w:cs="Times New Roman"/>
        </w:rPr>
        <w:t>Targ</w:t>
      </w:r>
      <w:proofErr w:type="spellEnd"/>
      <w:r w:rsidRPr="00A24D1E">
        <w:rPr>
          <w:rFonts w:ascii="Times New Roman" w:hAnsi="Times New Roman" w:cs="Times New Roman"/>
        </w:rPr>
        <w:t xml:space="preserve">, S., Franceschi, C., Ferrucci, L., Gilroy, D. W., Fasano, A., Miller, G. W., Miller, A. H., Mantovani, A., Weyand, C. M., Barzilai, N., </w:t>
      </w:r>
      <w:proofErr w:type="spellStart"/>
      <w:r w:rsidRPr="00A24D1E">
        <w:rPr>
          <w:rFonts w:ascii="Times New Roman" w:hAnsi="Times New Roman" w:cs="Times New Roman"/>
        </w:rPr>
        <w:t>Goronzy</w:t>
      </w:r>
      <w:proofErr w:type="spellEnd"/>
      <w:r w:rsidRPr="00A24D1E">
        <w:rPr>
          <w:rFonts w:ascii="Times New Roman" w:hAnsi="Times New Roman" w:cs="Times New Roman"/>
        </w:rPr>
        <w:t xml:space="preserve">, J. J., Rando, T. A., </w:t>
      </w:r>
      <w:proofErr w:type="spellStart"/>
      <w:r w:rsidRPr="00A24D1E">
        <w:rPr>
          <w:rFonts w:ascii="Times New Roman" w:hAnsi="Times New Roman" w:cs="Times New Roman"/>
        </w:rPr>
        <w:t>Effros</w:t>
      </w:r>
      <w:proofErr w:type="spellEnd"/>
      <w:r w:rsidRPr="00A24D1E">
        <w:rPr>
          <w:rFonts w:ascii="Times New Roman" w:hAnsi="Times New Roman" w:cs="Times New Roman"/>
        </w:rPr>
        <w:t xml:space="preserve">, R. B., Lucia, A., </w:t>
      </w:r>
      <w:proofErr w:type="spellStart"/>
      <w:r w:rsidRPr="00A24D1E">
        <w:rPr>
          <w:rFonts w:ascii="Times New Roman" w:hAnsi="Times New Roman" w:cs="Times New Roman"/>
        </w:rPr>
        <w:t>Kleinstreuer</w:t>
      </w:r>
      <w:proofErr w:type="spellEnd"/>
      <w:r w:rsidRPr="00A24D1E">
        <w:rPr>
          <w:rFonts w:ascii="Times New Roman" w:hAnsi="Times New Roman" w:cs="Times New Roman"/>
        </w:rPr>
        <w:t>, N., &amp; Slavich, G. M. (2019). Chronic inflammation in the etiology of disease across the life span. Nature Medicine, 25, 1822–1832. https://doi.org/10.1038/s41591-019-0675-0</w:t>
      </w:r>
    </w:p>
    <w:p w14:paraId="36A7BD23" w14:textId="3F075C37"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 xml:space="preserve">Mayhew, H., &amp; Kampman, H. (2024). ‘She </w:t>
      </w:r>
      <w:proofErr w:type="spellStart"/>
      <w:r w:rsidRPr="00A24D1E">
        <w:rPr>
          <w:rFonts w:ascii="Times New Roman" w:hAnsi="Times New Roman" w:cs="Times New Roman"/>
        </w:rPr>
        <w:t>kinda</w:t>
      </w:r>
      <w:proofErr w:type="spellEnd"/>
      <w:r w:rsidRPr="00A24D1E">
        <w:rPr>
          <w:rFonts w:ascii="Times New Roman" w:hAnsi="Times New Roman" w:cs="Times New Roman"/>
        </w:rPr>
        <w:t xml:space="preserve"> revives me’: exploring how moments with nature may enable growth experiences in the aftermath of trauma. European Journal of Ecopsychology, 9, 112–157. https://ecopsychology-journal.eu/v9/EJE_v9_Mayhew_and_Kampman.pdf</w:t>
      </w:r>
    </w:p>
    <w:p w14:paraId="5C0FCA18" w14:textId="463D3A20"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 xml:space="preserve">Genç, M., &amp; </w:t>
      </w:r>
      <w:proofErr w:type="spellStart"/>
      <w:r w:rsidRPr="00A24D1E">
        <w:rPr>
          <w:rFonts w:ascii="Times New Roman" w:hAnsi="Times New Roman" w:cs="Times New Roman"/>
        </w:rPr>
        <w:t>Alkar</w:t>
      </w:r>
      <w:proofErr w:type="spellEnd"/>
      <w:r w:rsidRPr="00A24D1E">
        <w:rPr>
          <w:rFonts w:ascii="Times New Roman" w:hAnsi="Times New Roman" w:cs="Times New Roman"/>
        </w:rPr>
        <w:t>, Ö. Y. (2025). The effectiveness of nature-based interventions in combating PTSD: A meta-analysis and systematic review. Journal of Environmental Psychology, 104, 102627. https://doi.org/10.1016/j.jenvp.2025.102627</w:t>
      </w:r>
    </w:p>
    <w:p w14:paraId="64C8E783" w14:textId="3618AD11"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Keltner, D. (2023). Awe: The new science of everyday wonder and how it can transform your life. Penguin Press.</w:t>
      </w:r>
    </w:p>
    <w:p w14:paraId="0A6682E8" w14:textId="6B407435"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Rural Health Information Hub. (2025, March 24). Rural health disparities. https://www.ruralhealthinfo.org/topics/rural-health-disparities</w:t>
      </w:r>
    </w:p>
    <w:p w14:paraId="19B8AA7E" w14:textId="6DC250F3"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Orgera, K., Senn, S., &amp; Grover, A. (2023). Rethinking rural health. Association of American Medical Colleges. https://doi.org/10.15766/rai_xmxk6320</w:t>
      </w:r>
    </w:p>
    <w:p w14:paraId="5C715DB1" w14:textId="0490CB5E"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 xml:space="preserve">Erickson, W., </w:t>
      </w:r>
      <w:proofErr w:type="spellStart"/>
      <w:r w:rsidRPr="00A24D1E">
        <w:rPr>
          <w:rFonts w:ascii="Times New Roman" w:hAnsi="Times New Roman" w:cs="Times New Roman"/>
        </w:rPr>
        <w:t>VanLooy</w:t>
      </w:r>
      <w:proofErr w:type="spellEnd"/>
      <w:r w:rsidRPr="00A24D1E">
        <w:rPr>
          <w:rFonts w:ascii="Times New Roman" w:hAnsi="Times New Roman" w:cs="Times New Roman"/>
        </w:rPr>
        <w:t>, S., von Schrader, S., &amp; Bruyere, S. (2018) Disability, income, and rural poverty. In D. Harley, N. Ysasi, M. Bishop, &amp; A. Fleming (Eds.), Disability and vocational rehabilitation in rural settings (pp. 17–41). Springer. https://doi.org/10.1007/978-3-319-64786-9_2</w:t>
      </w:r>
    </w:p>
    <w:p w14:paraId="042438CE" w14:textId="427E3ECF"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Wienke, C., &amp; Hill, G. J. (2013). Does place of residence matter? Rural–urban differences and the wellbeing of gay men and lesbians. Journal of Homosexuality, 60(9), 1256–1279. https://doi.org/10.1080/00918369.2013.806166</w:t>
      </w:r>
    </w:p>
    <w:p w14:paraId="7CA3E0B8" w14:textId="34F12A7F"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Hubach, R. D., Currin, J. M., Giano, Z., Meyers, H. J., DeBoy, K. R., Wheeler, D. L., &amp; Croff, J. M. (2019). Experiences of stigma by gay and bisexual men in rural Oklahoma. Health Equity, 3(1), 231–237. https://doi.org/10.1089/heq.2018.0095</w:t>
      </w:r>
    </w:p>
    <w:p w14:paraId="35F0E14A" w14:textId="2E785280"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Williams, M. L., Bowen, A. M., &amp; Horvath, K. J. (2005). The social/sexual environment of gay men residing in a rural frontier state: Implications for the development of HIV prevention programs. The Journal of Rural Health, 21(1), 48–55. https://doi.org/10.1111/j.1748-0361.2005.tb00061.x</w:t>
      </w:r>
    </w:p>
    <w:p w14:paraId="74FFA3AE" w14:textId="4EED0E78"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Barefoot, K. N., Rickard, A., Smalley, K. B., &amp; Warren, J. C. (2015). Rural lesbians: Unique challenges and implications for mental health providers. Journal of Rural Mental Health, 39(1), 22–33. https://doi.org/10.1037/rmh0000022</w:t>
      </w:r>
    </w:p>
    <w:p w14:paraId="0E373536" w14:textId="29E71C3A"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lastRenderedPageBreak/>
        <w:t xml:space="preserve">Morgan, E., Lancaster, K., </w:t>
      </w:r>
      <w:proofErr w:type="spellStart"/>
      <w:r w:rsidRPr="00A24D1E">
        <w:rPr>
          <w:rFonts w:ascii="Times New Roman" w:hAnsi="Times New Roman" w:cs="Times New Roman"/>
        </w:rPr>
        <w:t>Phosri</w:t>
      </w:r>
      <w:proofErr w:type="spellEnd"/>
      <w:r w:rsidRPr="00A24D1E">
        <w:rPr>
          <w:rFonts w:ascii="Times New Roman" w:hAnsi="Times New Roman" w:cs="Times New Roman"/>
        </w:rPr>
        <w:t>, Y., Ricks, J., &amp; Dyar, C. (2023). Sexual minorities are not a homogeneous population: Health disparity differences based on residence in rural versus urban settings. Rural and Remote Health, 23, 8052. https://doi.org/10.22605/RRH8052</w:t>
      </w:r>
    </w:p>
    <w:p w14:paraId="77011AC7" w14:textId="4972A8DF"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 xml:space="preserve">Nic Giolla </w:t>
      </w:r>
      <w:proofErr w:type="spellStart"/>
      <w:r w:rsidRPr="00A24D1E">
        <w:rPr>
          <w:rFonts w:ascii="Times New Roman" w:hAnsi="Times New Roman" w:cs="Times New Roman"/>
        </w:rPr>
        <w:t>Easpaig</w:t>
      </w:r>
      <w:proofErr w:type="spellEnd"/>
      <w:r w:rsidRPr="00A24D1E">
        <w:rPr>
          <w:rFonts w:ascii="Times New Roman" w:hAnsi="Times New Roman" w:cs="Times New Roman"/>
        </w:rPr>
        <w:t xml:space="preserve">, B., </w:t>
      </w:r>
      <w:proofErr w:type="spellStart"/>
      <w:r w:rsidRPr="00A24D1E">
        <w:rPr>
          <w:rFonts w:ascii="Times New Roman" w:hAnsi="Times New Roman" w:cs="Times New Roman"/>
        </w:rPr>
        <w:t>Reynish</w:t>
      </w:r>
      <w:proofErr w:type="spellEnd"/>
      <w:r w:rsidRPr="00A24D1E">
        <w:rPr>
          <w:rFonts w:ascii="Times New Roman" w:hAnsi="Times New Roman" w:cs="Times New Roman"/>
        </w:rPr>
        <w:t>, T. D., Hoang, H., Bridgman, H., Corvinus-Jones, S. L., &amp; Auckland, S. (2022)/ A systematic review of the health and health care of rural sexual and gender minorities in the UK, USA, Canada, Australia, and New Zealand. Rural and Remote Health, 22, 6999. https://doi.org/10.22605/RRH6999</w:t>
      </w:r>
    </w:p>
    <w:p w14:paraId="006D2D0C" w14:textId="2712D5F5"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Goldbach, J. T., Parra, L. A., O’Brien, R. P., Rhoades, H., &amp; Schrager, S. M. (2022). Explaining behavioral health differences in urban and rural sexual minority adolescents. The Journal of Rural Health, 39(1), 262–271. https://doi.org/10.1111/jrh.12706</w:t>
      </w:r>
    </w:p>
    <w:p w14:paraId="7765D649" w14:textId="77777777" w:rsidR="00A24D1E" w:rsidRPr="00A24D1E" w:rsidRDefault="00A24D1E" w:rsidP="00A24D1E">
      <w:pPr>
        <w:rPr>
          <w:rFonts w:ascii="Times New Roman" w:hAnsi="Times New Roman" w:cs="Times New Roman"/>
        </w:rPr>
      </w:pPr>
    </w:p>
    <w:p w14:paraId="18DA9FD1" w14:textId="556E47B1" w:rsidR="00A24D1E" w:rsidRPr="00A24D1E" w:rsidRDefault="00A24D1E" w:rsidP="00A24D1E">
      <w:pPr>
        <w:pStyle w:val="ListParagraph"/>
        <w:numPr>
          <w:ilvl w:val="0"/>
          <w:numId w:val="1"/>
        </w:numPr>
        <w:rPr>
          <w:rFonts w:ascii="Times New Roman" w:hAnsi="Times New Roman" w:cs="Times New Roman"/>
        </w:rPr>
      </w:pPr>
      <w:proofErr w:type="spellStart"/>
      <w:r w:rsidRPr="00A24D1E">
        <w:rPr>
          <w:rFonts w:ascii="Times New Roman" w:hAnsi="Times New Roman" w:cs="Times New Roman"/>
        </w:rPr>
        <w:t>Romm</w:t>
      </w:r>
      <w:proofErr w:type="spellEnd"/>
      <w:r w:rsidRPr="00A24D1E">
        <w:rPr>
          <w:rFonts w:ascii="Times New Roman" w:hAnsi="Times New Roman" w:cs="Times New Roman"/>
        </w:rPr>
        <w:t>, K. F., Gilford, C., Das, M., Nhem, M., et al. (2025). Associations of rural–urban residence with daily experiences of minority stress and tobacco use among sexual minority young adults. Addictive Behaviors, 172, 108525. https://doi.org/10.1016/j.addbeh.2025.108525</w:t>
      </w:r>
    </w:p>
    <w:p w14:paraId="1631C628" w14:textId="6D3406D1"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MacDougall, H., Henning-Smith, C., Gonzales, G., &amp; Ott, A. (2024). Access to health care for transgender and gender-diverse adults in urban and rural areas in the United States. Medical Care Research and Review, 81(1), 68–77. https://doi.org/10.1177/10775587231191649</w:t>
      </w:r>
    </w:p>
    <w:p w14:paraId="0E8BACF9" w14:textId="3902A1D5"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Maria, S., Irwin, P., Gillan, P., Anderson, J., &amp; Sengstock, B. (2025). Navigating mental health frontiers: A scoping review of accessibility for rural LGBTIQA+ communities. Journal of Homosexuality, 72(7), 1245–1267. https://doi.org/10.1080/00918369.2024.2373798</w:t>
      </w:r>
    </w:p>
    <w:p w14:paraId="1F778807" w14:textId="471A8880"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Movement Advancement Project. (2025). New report offers groundbreaking look at lives of transgender people in rural America. https://www.lgbtmap.org/news/release-2019-rural-trans</w:t>
      </w:r>
    </w:p>
    <w:p w14:paraId="47AA3787" w14:textId="489855BB"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Kaplan, S. C., Butler, R. M., Devlin, E. A., Testa, R. J., Horenstein, A., Swee, M. B., &amp; Heimberg, R. G. (2019). Rural living environment predicts social anxiety in transgender and gender nonconforming individuals across Canada and the United States. Journal of Anxiety Disorders, 66, 102116. https://doi.org/10.1016/j.janxdis.2019.102116</w:t>
      </w:r>
    </w:p>
    <w:p w14:paraId="68211EB7" w14:textId="665877C3"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Ralston, A. L., Holt, N. R., Andrews, A. R., 3rd, Huit, T. Z., Puckett, J. A., Woodruff, N., Mocarski, R., &amp; Hope, D. A. (2024). Mental health and marginalization stress in transgender and gender diverse adults: Differences between urban and non-urban experiences. Psychology of Sexual Orientation and Gender Diversity, 11(1), 165–176. https://doi.org/10.1037/sgd0000595</w:t>
      </w:r>
    </w:p>
    <w:p w14:paraId="59A4492A" w14:textId="12B5DA9B"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 xml:space="preserve">On page 72 in Oswald, R. F., &amp; Culton, L. S. (2003). Under the rainbow: Rural gay life and its relevance for family providers. Family Relations: An Interdisciplinary </w:t>
      </w:r>
      <w:r w:rsidRPr="00A24D1E">
        <w:rPr>
          <w:rFonts w:ascii="Times New Roman" w:hAnsi="Times New Roman" w:cs="Times New Roman"/>
        </w:rPr>
        <w:lastRenderedPageBreak/>
        <w:t>Journal of Applied Family Studies, 52(1), 72–81. https://doi.org/10.1111/j.1741-3729.2003.00072.x</w:t>
      </w:r>
    </w:p>
    <w:p w14:paraId="0E97C5AC" w14:textId="54997A09"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Harley, D.A. (2016). LBGT elders in rural settings, small towns, and frontier regions. In D. Harley, P. &amp; P. Teaster (Eds.), Handbook of LGBT Elders (pp 493–511). Springer. https://doi.org/10.1007/978-3-319-03623-6_25</w:t>
      </w:r>
    </w:p>
    <w:p w14:paraId="6F872329" w14:textId="70E74006"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Johnson, M. J., Jackson, N. C., Arnette, J. K., &amp; Koffman, S. D. (2005). Gay and lesbian perceptions of discrimination in retirement care facilities. Journal of Homosexuality, 49(2), 83–102. https://doi.org/10.1300/J082v49n02_05</w:t>
      </w:r>
    </w:p>
    <w:p w14:paraId="2E5CC745" w14:textId="530451FB"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Lee, M. G., &amp; Quam, J. K. (2013). Comparing supports for LGBT aging in rural versus urban areas. Journal of Gerontological Social Work, 56(2), 112–126. https://doi.org/10.1080/01634372.2012.747580</w:t>
      </w:r>
    </w:p>
    <w:p w14:paraId="385560C8" w14:textId="72CB933A"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Lee, M. G., &amp; Quam, J. K. (2013). Comparing supports for LGBT aging in rural versus urban areas. Journal of Gerontological Social Work, 56(2), 112–126. https://doi.org/10.1080/01634372.2012.747580</w:t>
      </w:r>
    </w:p>
    <w:p w14:paraId="3E6EB3C5" w14:textId="5905722F"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Rowan, N. L., Giunta, N., Grudowski, E. S., &amp; Anderson, K. A. (2013). Aging well and gay in rural America: A case study. Journal of Gerontological Social Work, 56(3), 185–200. https://doi.org/10.1080/01634372.2012.754813</w:t>
      </w:r>
    </w:p>
    <w:p w14:paraId="37F3619C" w14:textId="0FF610B1"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 xml:space="preserve">Woodell, B., </w:t>
      </w:r>
      <w:proofErr w:type="spellStart"/>
      <w:r w:rsidRPr="00A24D1E">
        <w:rPr>
          <w:rFonts w:ascii="Times New Roman" w:hAnsi="Times New Roman" w:cs="Times New Roman"/>
        </w:rPr>
        <w:t>Kazyak</w:t>
      </w:r>
      <w:proofErr w:type="spellEnd"/>
      <w:r w:rsidRPr="00A24D1E">
        <w:rPr>
          <w:rFonts w:ascii="Times New Roman" w:hAnsi="Times New Roman" w:cs="Times New Roman"/>
        </w:rPr>
        <w:t>, E., &amp; Compton, D’L. (2015). Reconciling LGB and Christian identities in the rural south. Social Sciences 4, 859–878. https://doi.org/10.3390/socsci4030859</w:t>
      </w:r>
    </w:p>
    <w:p w14:paraId="0EF47DBC" w14:textId="76610EDA" w:rsidR="00A24D1E" w:rsidRPr="00A24D1E" w:rsidRDefault="00A24D1E" w:rsidP="00A24D1E">
      <w:pPr>
        <w:pStyle w:val="ListParagraph"/>
        <w:numPr>
          <w:ilvl w:val="0"/>
          <w:numId w:val="1"/>
        </w:numPr>
        <w:rPr>
          <w:rFonts w:ascii="Times New Roman" w:hAnsi="Times New Roman" w:cs="Times New Roman"/>
        </w:rPr>
      </w:pPr>
      <w:proofErr w:type="spellStart"/>
      <w:r w:rsidRPr="00A24D1E">
        <w:rPr>
          <w:rFonts w:ascii="Times New Roman" w:hAnsi="Times New Roman" w:cs="Times New Roman"/>
        </w:rPr>
        <w:t>Gepp</w:t>
      </w:r>
      <w:proofErr w:type="spellEnd"/>
      <w:r w:rsidRPr="00A24D1E">
        <w:rPr>
          <w:rFonts w:ascii="Times New Roman" w:hAnsi="Times New Roman" w:cs="Times New Roman"/>
        </w:rPr>
        <w:t xml:space="preserve"> Torres, A. (2021). Self-care in hostile work environments: Interviews with Chilean mental health professionals. Pink Therapy 10th annual conference. London, England.</w:t>
      </w:r>
    </w:p>
    <w:p w14:paraId="54884387" w14:textId="25A67A06"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Anderson, R. K., Kindle, P. A., Dwyer, A., Nowak, J. A., Callaghan, T. A., &amp; Arkfeld, R. (2015). Rural perspectives on same-sex marriage. Journal of Gay &amp; Lesbian Social Services, 27(2), 201–215. https://doi.org/10.1080/10538720.2015.1022274</w:t>
      </w:r>
    </w:p>
    <w:p w14:paraId="0A936EA8" w14:textId="6418D8F7"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Rowan, N. L., Giunta, N., Grudowski, E. S., &amp; Anderson, K. A. (2013). Aging well and gay in rural America: A case study. Journal of Gerontological Social Work, 56(3), 185–200. https://doi.org/10.1080/01634372.2012.754813</w:t>
      </w:r>
    </w:p>
    <w:p w14:paraId="5508E9FD" w14:textId="485A28A7"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Pew Research Center. (2013, June 13). A survey of LGBT Americans. https://www.pewresearch.org/social-trends/2013/06/13/a-survey-of-lgbt-americans/</w:t>
      </w:r>
    </w:p>
    <w:p w14:paraId="52056946" w14:textId="1DBB8EAC"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Rowan, N. L., Giunta, N., Grudowski, E. S., &amp; Anderson, K. A. (2013). Aging well and gay in rural America: A case study. Journal of Gerontological Social Work, 56(3), 185–200. https://doi.org/10.1080/01634372.2012.754813</w:t>
      </w:r>
    </w:p>
    <w:p w14:paraId="34A47E84" w14:textId="5BEB720D"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Rowan, N. L., Giunta, N., Grudowski, E. S., &amp; Anderson, K. A. (2013). Aging well and gay in rural America: A case study. Journal of Gerontological Social Work, 56(3), 185–200. https://doi.org/10.1080/01634372.2012.754813</w:t>
      </w:r>
    </w:p>
    <w:p w14:paraId="259670DC" w14:textId="5F3FB56F"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 xml:space="preserve">Fredriksen-Goldsen, K. I., Kim, H. J., Shiu, C., </w:t>
      </w:r>
      <w:proofErr w:type="spellStart"/>
      <w:r w:rsidRPr="00A24D1E">
        <w:rPr>
          <w:rFonts w:ascii="Times New Roman" w:hAnsi="Times New Roman" w:cs="Times New Roman"/>
        </w:rPr>
        <w:t>Goldsen</w:t>
      </w:r>
      <w:proofErr w:type="spellEnd"/>
      <w:r w:rsidRPr="00A24D1E">
        <w:rPr>
          <w:rFonts w:ascii="Times New Roman" w:hAnsi="Times New Roman" w:cs="Times New Roman"/>
        </w:rPr>
        <w:t xml:space="preserve">, J., &amp; Emlet, C. A. (2014). Successful aging among LGBT older adults: Physical and mental health-related </w:t>
      </w:r>
      <w:r w:rsidRPr="00A24D1E">
        <w:rPr>
          <w:rFonts w:ascii="Times New Roman" w:hAnsi="Times New Roman" w:cs="Times New Roman"/>
        </w:rPr>
        <w:lastRenderedPageBreak/>
        <w:t>quality of life by age group. Gerontologist, 55(1), 154–68. https//doi.org/10.1093/</w:t>
      </w:r>
      <w:proofErr w:type="spellStart"/>
      <w:r w:rsidRPr="00A24D1E">
        <w:rPr>
          <w:rFonts w:ascii="Times New Roman" w:hAnsi="Times New Roman" w:cs="Times New Roman"/>
        </w:rPr>
        <w:t>geront</w:t>
      </w:r>
      <w:proofErr w:type="spellEnd"/>
      <w:r w:rsidRPr="00A24D1E">
        <w:rPr>
          <w:rFonts w:ascii="Times New Roman" w:hAnsi="Times New Roman" w:cs="Times New Roman"/>
        </w:rPr>
        <w:t>/gnu081</w:t>
      </w:r>
    </w:p>
    <w:p w14:paraId="177478C6" w14:textId="72EEE7B7"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Austin, E. L. (2013). Sexual orientation disclosure to health care providers among urban and non-urban southern lesbians. Women Health, 53(1), 41–55. https://doi.org/10.1080/03630242.2012.743497</w:t>
      </w:r>
    </w:p>
    <w:p w14:paraId="6A49F707" w14:textId="13DE347D"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Henriquez, N. R., &amp; Ahmad, N. (2021). "The message is you don't exist": Exploring lived experiences of rural lesbian, gay, bisexual, transgender, queer/questioning (LGBTQ) people Utilizing health care services. SAGE Open Nursing, 16(7), 23779608211051174. https://doi.org/10.1177/23779608211051174</w:t>
      </w:r>
    </w:p>
    <w:p w14:paraId="3296C31A" w14:textId="1804FF67"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 xml:space="preserve">On page 18 in Fredriksen-Goldsen, K. I., Kim, H.-J., Emlet, C. A., Muraco, A., </w:t>
      </w:r>
      <w:proofErr w:type="spellStart"/>
      <w:r w:rsidRPr="00A24D1E">
        <w:rPr>
          <w:rFonts w:ascii="Times New Roman" w:hAnsi="Times New Roman" w:cs="Times New Roman"/>
        </w:rPr>
        <w:t>Erosheva</w:t>
      </w:r>
      <w:proofErr w:type="spellEnd"/>
      <w:r w:rsidRPr="00A24D1E">
        <w:rPr>
          <w:rFonts w:ascii="Times New Roman" w:hAnsi="Times New Roman" w:cs="Times New Roman"/>
        </w:rPr>
        <w:t xml:space="preserve">, E. A., Hoy-Ellis, C. P., </w:t>
      </w:r>
      <w:proofErr w:type="spellStart"/>
      <w:r w:rsidRPr="00A24D1E">
        <w:rPr>
          <w:rFonts w:ascii="Times New Roman" w:hAnsi="Times New Roman" w:cs="Times New Roman"/>
        </w:rPr>
        <w:t>Goldsen</w:t>
      </w:r>
      <w:proofErr w:type="spellEnd"/>
      <w:r w:rsidRPr="00A24D1E">
        <w:rPr>
          <w:rFonts w:ascii="Times New Roman" w:hAnsi="Times New Roman" w:cs="Times New Roman"/>
        </w:rPr>
        <w:t>, J., &amp; Petry, H. (2011). The aging and health report: Disparities and resilience among lesbian, gay, bisexual, and transgender older adults. Institute for Multigenerational Health. https://www.diverseelders.org/wp-content/uploads/2012/07/aging_and_healthreport_disparities_LGBT1.pdf</w:t>
      </w:r>
    </w:p>
    <w:p w14:paraId="5CC78413" w14:textId="6D2CE7CD" w:rsidR="00A24D1E" w:rsidRPr="00A24D1E" w:rsidRDefault="00A24D1E" w:rsidP="00A24D1E">
      <w:pPr>
        <w:pStyle w:val="ListParagraph"/>
        <w:numPr>
          <w:ilvl w:val="0"/>
          <w:numId w:val="1"/>
        </w:numPr>
        <w:rPr>
          <w:rFonts w:ascii="Times New Roman" w:hAnsi="Times New Roman" w:cs="Times New Roman"/>
        </w:rPr>
      </w:pPr>
      <w:proofErr w:type="spellStart"/>
      <w:r w:rsidRPr="00A24D1E">
        <w:rPr>
          <w:rFonts w:ascii="Times New Roman" w:hAnsi="Times New Roman" w:cs="Times New Roman"/>
        </w:rPr>
        <w:t>Potamianou</w:t>
      </w:r>
      <w:proofErr w:type="spellEnd"/>
      <w:r w:rsidRPr="00A24D1E">
        <w:rPr>
          <w:rFonts w:ascii="Times New Roman" w:hAnsi="Times New Roman" w:cs="Times New Roman"/>
        </w:rPr>
        <w:t>, E. (2024). Inter-cultural perspectives on aging. World Journal of Advanced Research and Reviews, 23(2), 281–286. https://doi.org/10.30574/wjarr.2024.23.2.2348</w:t>
      </w:r>
    </w:p>
    <w:p w14:paraId="6D22BF9D" w14:textId="02E5DE29"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North, M. S., &amp; Fiske, S. T. (2015). Modern attitudes toward older adults in the aging world: A cross-cultural meta-analysis. Psychological Bulletin, 141(5), 993–1021. https://doi.org/10.1037/a0039469</w:t>
      </w:r>
    </w:p>
    <w:p w14:paraId="691DEDC2" w14:textId="0764C858"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Chen, A. X., &amp; Fung, H. (2020). Individualism increases the influence of perceived competence of older adults on attitudes toward them. Innovation in Aging, 4(Supplement_1), 325. https://doi.org/10.1093/geroni/igaa057.1043</w:t>
      </w:r>
    </w:p>
    <w:p w14:paraId="3C3711C1" w14:textId="05746CBB"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Ng, R., &amp; Lim-Soh, J. W. (2021). Ageism linked to culture, not demographics: Evidence from an 8-billion-Word Corpus across 20 countries, The Journals of Gerontology: Series B, 76(9), 1791–1798. https://doi.org/10.1093/geronb/gbaa181</w:t>
      </w:r>
    </w:p>
    <w:p w14:paraId="27B0F0A2" w14:textId="2FF9E07D"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Kokubun, K. (2024). Power distance and indulgence are positively and negatively correlated with ageism, respectively: Evidence from 31 countries. Journal of Ageing and Longevity, 4(4), 303–315. https://doi.org/10.3390/jal4040022</w:t>
      </w:r>
    </w:p>
    <w:p w14:paraId="4A0C3052" w14:textId="1F0A8C20"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Zhang, X., Xing, C., Guan, Y., Song, X., Melloy, R., Wang, F., &amp; Jin, X. (2016). Attitudes toward older adults: A matter of cultural values or personal values? Psychology and Aging, 31(1), 89–100. https://doi.org/10.1037/pag0000068</w:t>
      </w:r>
    </w:p>
    <w:p w14:paraId="50A69FD7" w14:textId="66B882E5"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Falzarano, F., Moxley, J., Pillemer, K., &amp; Czaja, S. J. (2022). Family matters: Cross-cultural differences in familism and caregiving outcomes, The Journals of Gerontology: Series B, 77(7), 1269–1279. https://doi.org/10.1093/geronb/gbab160</w:t>
      </w:r>
    </w:p>
    <w:p w14:paraId="234EE415" w14:textId="278892F6"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North, M. S., &amp; Fiske, S. T. (2015). Modern attitudes toward older adults in the aging world: A cross-cultural meta-analysis. Psychological Bulletin, 141(5), 993–1021. https://doi.org/10.1037/a0039469</w:t>
      </w:r>
    </w:p>
    <w:p w14:paraId="2490BF77" w14:textId="6FC2A01C"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lastRenderedPageBreak/>
        <w:t>Ribeiro-Gonçalves, J.A., Jesus, J.C., Costa, P.A., &amp; Leal, I. (2025). Sexual stigma and mental health of LGB older adults: A systematic scoping review. Sexuality Research &amp; Social Policy 22, 467–489. https://doi.org/10.1007/s13178-024-00965-w</w:t>
      </w:r>
    </w:p>
    <w:p w14:paraId="600DF6CB" w14:textId="7380DFAC"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 xml:space="preserve">Billboard. (2016, December 9). Madonna delivers her </w:t>
      </w:r>
      <w:proofErr w:type="gramStart"/>
      <w:r w:rsidRPr="00A24D1E">
        <w:rPr>
          <w:rFonts w:ascii="Times New Roman" w:hAnsi="Times New Roman" w:cs="Times New Roman"/>
        </w:rPr>
        <w:t>blunt truth</w:t>
      </w:r>
      <w:proofErr w:type="gramEnd"/>
      <w:r w:rsidRPr="00A24D1E">
        <w:rPr>
          <w:rFonts w:ascii="Times New Roman" w:hAnsi="Times New Roman" w:cs="Times New Roman"/>
        </w:rPr>
        <w:t xml:space="preserve"> during fiery, teary Billboard Women in Music speech [Video]. https://www.billboard.com/music/awards/madonna-billboard-woman-of-the-year-labrinth-7616927</w:t>
      </w:r>
    </w:p>
    <w:p w14:paraId="12C1BD4A" w14:textId="5FF2692B"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Feinstein, B. A., Katz, B. W., Benjamin, I., Macaulay, T., Dyar, C., &amp; Morgan, E. (2023). The roles of discrimination and aging concerns in the mental health of sexual minority older adults. LGBT Health, 10(4), 324–330. https://doi.org/10.1089/lgbt.2022.0113</w:t>
      </w:r>
    </w:p>
    <w:p w14:paraId="2D8776CF" w14:textId="1B1A2A00"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Ribeiro-Gonçalves, J.A., Jesus, J.C., Costa, P.A., &amp; Leal, I. (2025). Sexual stigma and mental health of LGB older adults: A systematic scoping review. Sexuality Research &amp; Social Policy 22, 467–489. https://doi.org/10.1007/s13178-024-00965-w</w:t>
      </w:r>
    </w:p>
    <w:p w14:paraId="40E59C25" w14:textId="01E9875C"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Feinstein, B. A., Katz, B. W., Benjamin, I., Macaulay, T., Dyar, C., &amp; Morgan, E. (2023). The roles of discrimination and aging concerns in the mental health of sexual minority older adults. LGBT Health, 10(4), 324–330. https://doi.org/10.1089/lgbt.2022.0113</w:t>
      </w:r>
    </w:p>
    <w:p w14:paraId="43A41314" w14:textId="1084CC2A"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Hoy-Ellis, C. P., &amp; Fredriksen-Goldsen, K. I. (2016). Lesbian, gay, &amp; bisexual older adults: Linking internal minority stressors, chronic health conditions, and depression. Aging &amp; Mental Health, 20(11), 1119–1130. https://doi.org/10.1080/13607863.2016.1168362</w:t>
      </w:r>
    </w:p>
    <w:p w14:paraId="087CC5BA" w14:textId="31D34E46"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 xml:space="preserve">Hoy-Ellis, C. P., &amp; Fredriksen-Goldsen, K. I. (2017). Depression among transgender older adults: General and minority stress. American Journal of Community Psychology, 59(3-4), 295–305. https://doi.org/10.1002/ajcp.12138 </w:t>
      </w:r>
    </w:p>
    <w:p w14:paraId="35BA33C8" w14:textId="381E090A"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Fredriksen-Goldsen, K. I., Kim, H. J., Bryan, A. E., Shiu, C., &amp; Emlet, C. A. (2017). The cascading effects of marginalization and pathways of resilience in attaining good health among LGBT older Adults. Gerontologist, 57(suppl 1), S72–S83. https://doi.org/10.1093/geront/gnw170</w:t>
      </w:r>
    </w:p>
    <w:p w14:paraId="436156DF" w14:textId="1D989F99"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Ribeiro-Gonçalves, J.A., Jesus, J.C., Costa, P.A., &amp; Leal, I. (2025). Sexual stigma and mental health of LGB older adults: A systematic scoping review. Sexuality Research &amp; Social Policy 22, 467–489. https://doi.org/10.1007/s13178-024-00965-w</w:t>
      </w:r>
    </w:p>
    <w:p w14:paraId="084E9357" w14:textId="0994239E"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Sloan, S., &amp; Benson, J. J. (2021). Toward a conceptual model of successful transgender aging. Qualitative Social Work, 21(2), 455–471. https://doi.org/10.1177/1473325021994666</w:t>
      </w:r>
    </w:p>
    <w:p w14:paraId="49771A6A" w14:textId="335B6806"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 xml:space="preserve">On page 44 in Fredriksen-Goldsen, K. I., Kim, H.-J., Emlet, C. A., Muraco, A., </w:t>
      </w:r>
      <w:proofErr w:type="spellStart"/>
      <w:r w:rsidRPr="00A24D1E">
        <w:rPr>
          <w:rFonts w:ascii="Times New Roman" w:hAnsi="Times New Roman" w:cs="Times New Roman"/>
        </w:rPr>
        <w:t>Erosheva</w:t>
      </w:r>
      <w:proofErr w:type="spellEnd"/>
      <w:r w:rsidRPr="00A24D1E">
        <w:rPr>
          <w:rFonts w:ascii="Times New Roman" w:hAnsi="Times New Roman" w:cs="Times New Roman"/>
        </w:rPr>
        <w:t xml:space="preserve">, E. A., Hoy-Ellis, C. P., </w:t>
      </w:r>
      <w:proofErr w:type="spellStart"/>
      <w:r w:rsidRPr="00A24D1E">
        <w:rPr>
          <w:rFonts w:ascii="Times New Roman" w:hAnsi="Times New Roman" w:cs="Times New Roman"/>
        </w:rPr>
        <w:t>Goldsen</w:t>
      </w:r>
      <w:proofErr w:type="spellEnd"/>
      <w:r w:rsidRPr="00A24D1E">
        <w:rPr>
          <w:rFonts w:ascii="Times New Roman" w:hAnsi="Times New Roman" w:cs="Times New Roman"/>
        </w:rPr>
        <w:t>, J., &amp; Petry, H. (2011). The aging and health report: Disparities and resilience among lesbian, gay, bisexual, and transgender older adults. Institute for Multigenerational Health. https://www.diverseelders.org/wp-content/uploads/2012/07/aging_and_healthreport_disparities_LGBT1.pdf</w:t>
      </w:r>
    </w:p>
    <w:p w14:paraId="793D3BFB" w14:textId="04E096AA"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lastRenderedPageBreak/>
        <w:t>Kaufman, G., &amp; Elder, G. H. (2002). Revisiting age identity: A research note. Journal of Aging Studies, 16(2), 169–176. https://doi.org/10.1016/S0890-4065(02)00042-7</w:t>
      </w:r>
    </w:p>
    <w:p w14:paraId="3D330678" w14:textId="0F0BE233"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Hostetler, A. J. (2012). Community involvement, perceived control, and attitude toward aging among lesbians and gay men. International Journal of Aging and Human Development, 75(2), 141–167. https://doi.org/10.2190/ag.75.2.c</w:t>
      </w:r>
    </w:p>
    <w:p w14:paraId="698BEDDA" w14:textId="1A933EB9"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Westerhof, G. J., Whitbourne, S. K., &amp; Freeman, G. P. (2012). The aging self in a cultural context: The relation of conceptions of aging to identity processes and self-esteem in the United States and the Netherlands. Journals of Gerontology Series B: Psychological Sciences and Social Sciences, 67(1), 52–60. https://academic.oup.com/psychsocgerontology/article-abstract/67B/1/52/557871</w:t>
      </w:r>
    </w:p>
    <w:p w14:paraId="3830B03E" w14:textId="3BC6F6DE"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Choi, S. K., &amp; Meyer, I. H. (2016). LGBT aging: A review of research findings, needs, and policy implications. The Williams Institute. https://williamsinstitute.law.ucla.edu/wp-content/uploads/LGBT-Aging-Aug-2016.pdf</w:t>
      </w:r>
    </w:p>
    <w:p w14:paraId="3EE61184" w14:textId="3CF15688"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Simpson, P. (2016). Ageism in LGBTQ cultures. In A. E. Goldberg (Ed.), The SAGE Encyclopedia of LGBTQ Studies (p. 8). SAGE.</w:t>
      </w:r>
    </w:p>
    <w:p w14:paraId="1B3ACA60" w14:textId="2D5EAD18"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 xml:space="preserve">Jasuja, G. K., Reisman, J. I., Rao, S. R., Wolfe, H. L., </w:t>
      </w:r>
      <w:proofErr w:type="spellStart"/>
      <w:r w:rsidRPr="00A24D1E">
        <w:rPr>
          <w:rFonts w:ascii="Times New Roman" w:hAnsi="Times New Roman" w:cs="Times New Roman"/>
        </w:rPr>
        <w:t>Hughto</w:t>
      </w:r>
      <w:proofErr w:type="spellEnd"/>
      <w:r w:rsidRPr="00A24D1E">
        <w:rPr>
          <w:rFonts w:ascii="Times New Roman" w:hAnsi="Times New Roman" w:cs="Times New Roman"/>
        </w:rPr>
        <w:t xml:space="preserve">, J. M. W., Reisner, S. L., &amp; </w:t>
      </w:r>
      <w:proofErr w:type="spellStart"/>
      <w:r w:rsidRPr="00A24D1E">
        <w:rPr>
          <w:rFonts w:ascii="Times New Roman" w:hAnsi="Times New Roman" w:cs="Times New Roman"/>
        </w:rPr>
        <w:t>Shipherd</w:t>
      </w:r>
      <w:proofErr w:type="spellEnd"/>
      <w:r w:rsidRPr="00A24D1E">
        <w:rPr>
          <w:rFonts w:ascii="Times New Roman" w:hAnsi="Times New Roman" w:cs="Times New Roman"/>
        </w:rPr>
        <w:t>, J. C. (2023). Social stressors and health among older transgender and gender diverse veterans. LGBT Health, 10(2), 148–157. https://doi.org/10.1089/lgbt.2022.0012</w:t>
      </w:r>
    </w:p>
    <w:p w14:paraId="39727B0D" w14:textId="2727C67A" w:rsidR="00A24D1E" w:rsidRPr="00A24D1E" w:rsidRDefault="00A24D1E" w:rsidP="00A24D1E">
      <w:pPr>
        <w:pStyle w:val="ListParagraph"/>
        <w:numPr>
          <w:ilvl w:val="0"/>
          <w:numId w:val="1"/>
        </w:numPr>
        <w:rPr>
          <w:rFonts w:ascii="Times New Roman" w:hAnsi="Times New Roman" w:cs="Times New Roman"/>
        </w:rPr>
      </w:pPr>
      <w:proofErr w:type="spellStart"/>
      <w:r w:rsidRPr="00A24D1E">
        <w:rPr>
          <w:rFonts w:ascii="Times New Roman" w:hAnsi="Times New Roman" w:cs="Times New Roman"/>
        </w:rPr>
        <w:t>Schope</w:t>
      </w:r>
      <w:proofErr w:type="spellEnd"/>
      <w:r w:rsidRPr="00A24D1E">
        <w:rPr>
          <w:rFonts w:ascii="Times New Roman" w:hAnsi="Times New Roman" w:cs="Times New Roman"/>
        </w:rPr>
        <w:t>, R. D. (2005). Who's afraid of growing old? Gay and lesbian perceptions of aging. Journal of Gerontological Social Work, 45(4), 23–38. https://doi.org/10.1300/J083v45n04_03</w:t>
      </w:r>
    </w:p>
    <w:p w14:paraId="77E761B5" w14:textId="420C9323" w:rsidR="00A24D1E" w:rsidRPr="00A24D1E" w:rsidRDefault="00A24D1E" w:rsidP="00A24D1E">
      <w:pPr>
        <w:pStyle w:val="ListParagraph"/>
        <w:numPr>
          <w:ilvl w:val="0"/>
          <w:numId w:val="1"/>
        </w:numPr>
        <w:rPr>
          <w:rFonts w:ascii="Times New Roman" w:hAnsi="Times New Roman" w:cs="Times New Roman"/>
        </w:rPr>
      </w:pPr>
      <w:proofErr w:type="spellStart"/>
      <w:r w:rsidRPr="00A24D1E">
        <w:rPr>
          <w:rFonts w:ascii="Times New Roman" w:hAnsi="Times New Roman" w:cs="Times New Roman"/>
        </w:rPr>
        <w:t>Candrian</w:t>
      </w:r>
      <w:proofErr w:type="spellEnd"/>
      <w:r w:rsidRPr="00A24D1E">
        <w:rPr>
          <w:rFonts w:ascii="Times New Roman" w:hAnsi="Times New Roman" w:cs="Times New Roman"/>
        </w:rPr>
        <w:t xml:space="preserve">, C., Wright, L., Callwood, A., </w:t>
      </w:r>
      <w:proofErr w:type="spellStart"/>
      <w:r w:rsidRPr="00A24D1E">
        <w:rPr>
          <w:rFonts w:ascii="Times New Roman" w:hAnsi="Times New Roman" w:cs="Times New Roman"/>
        </w:rPr>
        <w:t>Condolora</w:t>
      </w:r>
      <w:proofErr w:type="spellEnd"/>
      <w:r w:rsidRPr="00A24D1E">
        <w:rPr>
          <w:rFonts w:ascii="Times New Roman" w:hAnsi="Times New Roman" w:cs="Times New Roman"/>
        </w:rPr>
        <w:t>, J., Kuka, K., Sills, J., Thiele, P., Tropeano, L., Kline, D., &amp; Mullen, R. (2022). In her own words: Understanding the health needs of older lesbians. Journal of Women &amp; Aging, 34(5), 596–604. https://doi.org/10.1080/08952841.2021.1952039</w:t>
      </w:r>
    </w:p>
    <w:p w14:paraId="029C619B" w14:textId="07E8488D"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Dworkin, S. H. (2006). The aging bisexual: The invisible of the invisible minority. In D. Kimmel, T. Rose, &amp; S. David (Eds.), Lesbian, gay, bisexual, and transgender aging: Research and clinical perspectives (pp. 37–52). Columbia University Press. https://doi.org/10.7312/kimm13618-003</w:t>
      </w:r>
    </w:p>
    <w:p w14:paraId="44592CBC" w14:textId="0C9284A9"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Berman, M., Eaton, L. A., Watson, R. J., Earnshaw, V. A., Wiginton, J. M., &amp; Layland, E. (2022). Factors associated with disclosure of sexual orientation among black sexual minority men. LGBT Health, 10(1), 51–61. https://doi.org/10.1089/lgbt.2021.0446</w:t>
      </w:r>
    </w:p>
    <w:p w14:paraId="2C15EF55" w14:textId="0AC8F314"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Pew Research Center. (2013, June 13). A survey of LGBT Americans. https://www.pewresearch.org/social-trends/2013/06/13/a-survey-of-lgbt-americans</w:t>
      </w:r>
    </w:p>
    <w:p w14:paraId="608B61D9" w14:textId="60A2D4BA"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Robinson-Wood, T., &amp; Weber, A. (2016). Deconstructing multiple oppressions among LGBT older adults. In D. A. Harley &amp; P. B. Teaster (Eds.), Handbook of LGBT elders (pp. 65–81). Springer International Publishing. https://oncohemakey.com/deconstructing-multiple-oppressions-among-lgbt-older-adults</w:t>
      </w:r>
    </w:p>
    <w:p w14:paraId="5E35B718" w14:textId="38FD538A"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lastRenderedPageBreak/>
        <w:t>Fredriksen-Goldsen, K. I., Hoy-Ellis, C. P., &amp; Brown, M. (2017). Addressing behavioral cancer risks from a LGBT health equity perspective. In U. Boehmer &amp; R. Elk (Eds.), Cancer and the LGBT community: Unique perspectives from risk to survivorship (pp. 37–62). Springer International Publishing.</w:t>
      </w:r>
    </w:p>
    <w:p w14:paraId="4DBDF7D3" w14:textId="53E581AF"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Fredriksen-Goldsen, K. I., Hoy-Ellis, C. P., &amp; Brown, M. (2017). Addressing behavioral cancer risks from a LGBT health equity perspective. In U. Boehmer &amp; R. Elk (Eds.), Cancer and the LGBT community: Unique perspectives from risk to survivorship (pp. 37–62). Springer International Publishing.</w:t>
      </w:r>
    </w:p>
    <w:p w14:paraId="0BD926E8" w14:textId="678B2647"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McKay, T., Lampe, N. M., Barbee, H., Prasad, A., &amp; Gonzales, G. (2024). An evidence-based framework for supporting older LGBTQ+ adults in rural communities: Findings from the LGBTQ+ Social Networks, Aging, and Policy Study. Public Policy &amp; Aging Report, 34(4), 150–153. https://doi.org/10.1093/ppar/prae019</w:t>
      </w:r>
    </w:p>
    <w:p w14:paraId="24B6502D" w14:textId="47622CFE"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 xml:space="preserve">Fredriksen‑Goldsen, K. I., Kim, H.‑J., Emlet, C. A., Muraco, A., </w:t>
      </w:r>
      <w:proofErr w:type="spellStart"/>
      <w:r w:rsidRPr="00A24D1E">
        <w:rPr>
          <w:rFonts w:ascii="Times New Roman" w:hAnsi="Times New Roman" w:cs="Times New Roman"/>
        </w:rPr>
        <w:t>Erosheva</w:t>
      </w:r>
      <w:proofErr w:type="spellEnd"/>
      <w:r w:rsidRPr="00A24D1E">
        <w:rPr>
          <w:rFonts w:ascii="Times New Roman" w:hAnsi="Times New Roman" w:cs="Times New Roman"/>
        </w:rPr>
        <w:t xml:space="preserve">, E. A., Hoy‑Ellis, C. P., </w:t>
      </w:r>
      <w:proofErr w:type="spellStart"/>
      <w:r w:rsidRPr="00A24D1E">
        <w:rPr>
          <w:rFonts w:ascii="Times New Roman" w:hAnsi="Times New Roman" w:cs="Times New Roman"/>
        </w:rPr>
        <w:t>Goldsen</w:t>
      </w:r>
      <w:proofErr w:type="spellEnd"/>
      <w:r w:rsidRPr="00A24D1E">
        <w:rPr>
          <w:rFonts w:ascii="Times New Roman" w:hAnsi="Times New Roman" w:cs="Times New Roman"/>
        </w:rPr>
        <w:t>, J., &amp; Petry, H. (2024). The aging and health report: Disparities and resilience among lesbian, gay, bisexual, and transgender older adults (Report). National Resource Center on LGBTQ+ Aging. https://lgbtagingcenter.org/wp-content/uploads/sites/6/2025/08/LGBT-Aging-and-Health-Report_final.pdf</w:t>
      </w:r>
    </w:p>
    <w:p w14:paraId="012E832D" w14:textId="6348926D"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 xml:space="preserve">Fasullo, K., McIntosh, E., Buchholz, S. W., </w:t>
      </w:r>
      <w:proofErr w:type="spellStart"/>
      <w:r w:rsidRPr="00A24D1E">
        <w:rPr>
          <w:rFonts w:ascii="Times New Roman" w:hAnsi="Times New Roman" w:cs="Times New Roman"/>
        </w:rPr>
        <w:t>Ruppar</w:t>
      </w:r>
      <w:proofErr w:type="spellEnd"/>
      <w:r w:rsidRPr="00A24D1E">
        <w:rPr>
          <w:rFonts w:ascii="Times New Roman" w:hAnsi="Times New Roman" w:cs="Times New Roman"/>
        </w:rPr>
        <w:t>, T., &amp; Ailey, S. (2022). LGBTQ older adults in long-term care settings: An integrative review to inform best practices. Clinical Gerontologist, 45(5), 1087–1102. https://doi.org/10.1080/07317115.2021.1947428</w:t>
      </w:r>
    </w:p>
    <w:p w14:paraId="706B0AFE" w14:textId="2BF11E20"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Newbould, L., Samsi, K., &amp; Wilberforce, M. (2022). Developing effective workforce training to support the long‐term care of older adults: A review of reviews. Health &amp; Social Care in the Community, 30(6), 2202–2217. https://doi.org/10.1111/hsc.13897</w:t>
      </w:r>
    </w:p>
    <w:p w14:paraId="5591B493" w14:textId="7D08FB24"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Wang, Y. C., Miao, N. F., Wang, F. T. Y., &amp; Chang, S. R. (2022). Factors associated with providers’ culturally competent care for sexual and gender minority older adults in Taiwan: A qualitative study applying the social ecological model. International Journal of Nursing Studies, 135, 104331. https://doi.org/10.1016/j.ijnurstu.2022.104331</w:t>
      </w:r>
    </w:p>
    <w:p w14:paraId="51C94BD6" w14:textId="2F93CB16"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Donaldson, W. V., &amp; Vacha-Haase, T. (2016). Exploring staff clinical knowledge and practice with LGBT residents in long-term care: A grounded theory of cultural competency and training needs. Clinical Gerontologist, 39(5), 389–409. https://doi.org/10.1080/07317115.2016.1182956</w:t>
      </w:r>
    </w:p>
    <w:p w14:paraId="326F21D1" w14:textId="27068AC3"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Human Rights Campaign Foundation &amp; SAGE. (2025). Long-Term Care Equality Index 2025 report. https://reports.hrc.org/2025-long-term-care-equality-index</w:t>
      </w:r>
    </w:p>
    <w:p w14:paraId="6C7116EE" w14:textId="58A2A250"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Stern, L. (2015). The invisibility paradox: Oppression and resilience in the context of LGBT ageing. In B. J. O’Neill, T. A. Swan, &amp; N. J. Mule (Eds.), LGBTQ people and social work: Intersectional perspectives (pp. 67–86). Canadian Scholars Press.</w:t>
      </w:r>
    </w:p>
    <w:p w14:paraId="498997A7" w14:textId="24ECBF22"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lastRenderedPageBreak/>
        <w:t>On page 177, in Hall, R. L., &amp; Fine, M. (2005). The stories we tell: The lives and friendship of two older Black lesbians. Psychology of Women Quarterly, 29(2), 177-187. https://doi.org/10.1111/j.1471-6402.2005.00180.x</w:t>
      </w:r>
    </w:p>
    <w:p w14:paraId="3E8BD0C9" w14:textId="1433F1BC"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Lorde, A. (1984). Sister outsider: Essays and speeches. Crossing Press.</w:t>
      </w:r>
    </w:p>
    <w:p w14:paraId="14D5972C" w14:textId="1FF745FE"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Hall, R. L., &amp; Fine, M. (2005). The stories we tell: The lives and friendship of two older Black lesbians. Psychology of Women Quarterly, 29(2), 177-187. https://doi.org/10.1111/j.1471-6402.2005.00180.x</w:t>
      </w:r>
    </w:p>
    <w:p w14:paraId="611538E4" w14:textId="23708AE9"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Harley, D. A., Stansbury, K. L., Nelson, M., Espinosa, C. T. (2014). A profile of rural African American lesbian elders: Meeting their needs. In H. F. O. Vakalahi, G. M. Simpson, N. Giunta (Eds.), The collective spirit of aging across cultures: International perspectives on aging (Vol. 9, pp. 133–155). Springer. https://doi.org/10.1007/978-94-017-8594-5_8</w:t>
      </w:r>
    </w:p>
    <w:p w14:paraId="06346EBB" w14:textId="4E5D9C2B"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Giovanni, N. (n.d.). Nikki Giovanni's ha! Moment. Oprah.com. https://www.oprah.com/spirit/nikki-giovannis-aha-moment</w:t>
      </w:r>
    </w:p>
    <w:p w14:paraId="24889EA1" w14:textId="16948797"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Baltes, P., &amp; Baltes, M. M. (1980). Plasticity and variability in psychological aging: Methodological and theoretical issues. In G. Gurski (Ed.), Determining the effects of aging on the central nervous system (pp. 41–66). Schering.</w:t>
      </w:r>
    </w:p>
    <w:p w14:paraId="283A3DCA" w14:textId="59C45EDA" w:rsidR="00A24D1E" w:rsidRPr="00A24D1E" w:rsidRDefault="00A24D1E" w:rsidP="00A24D1E">
      <w:pPr>
        <w:pStyle w:val="ListParagraph"/>
        <w:numPr>
          <w:ilvl w:val="0"/>
          <w:numId w:val="1"/>
        </w:numPr>
        <w:rPr>
          <w:rFonts w:ascii="Times New Roman" w:hAnsi="Times New Roman" w:cs="Times New Roman"/>
        </w:rPr>
      </w:pPr>
      <w:proofErr w:type="spellStart"/>
      <w:r w:rsidRPr="00A24D1E">
        <w:rPr>
          <w:rFonts w:ascii="Times New Roman" w:hAnsi="Times New Roman" w:cs="Times New Roman"/>
        </w:rPr>
        <w:t>Martela</w:t>
      </w:r>
      <w:proofErr w:type="spellEnd"/>
      <w:r w:rsidRPr="00A24D1E">
        <w:rPr>
          <w:rFonts w:ascii="Times New Roman" w:hAnsi="Times New Roman" w:cs="Times New Roman"/>
        </w:rPr>
        <w:t>, F., Laitinen, E., &amp; Hakulinen, C. (2024). Which predicts longevity better: Satisfaction with life or purpose in life? Psychology and Aging, 39(6), 589–598. https://doi.org/10.1037/pag0000802</w:t>
      </w:r>
    </w:p>
    <w:p w14:paraId="5D6123CE" w14:textId="67C11CAB"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Erikson, E. H. (1963). Childhood and society (2nd ed.). W. W. Norton &amp; Company.</w:t>
      </w:r>
    </w:p>
    <w:p w14:paraId="72A7833A" w14:textId="7AD01F7C"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Davis, D., &amp; Clifton, A. (1995). Psychosocial Theory: Erikson. Haverford College.</w:t>
      </w:r>
    </w:p>
    <w:p w14:paraId="1F624FC5" w14:textId="664BC831"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Hicklin, A. (2016, January 11). David Bowie: An obituary. Out. https://www.out.com/music/2016/1/11/david-bowie-obituary (Original interview conducted 1999)</w:t>
      </w:r>
    </w:p>
    <w:p w14:paraId="199AEA3F" w14:textId="62C7F84D"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Little Bear, L. (2000). Jagged worldviews colliding. In M. Battiste (Ed.), Reclaiming Indigenous voice and vision (pp. 77–85). UBC Press. https://jackmanlaw.utoronto.ca/sites/default/files/assets/files/2025/hewitt-leroy_little_bear_on_jagged_worldviews.pdf</w:t>
      </w:r>
    </w:p>
    <w:p w14:paraId="671936C5" w14:textId="0F80CAA7"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 xml:space="preserve">Cajete, G. (1994). Look to the mountain: An ecology of Indigenous education. </w:t>
      </w:r>
      <w:proofErr w:type="spellStart"/>
      <w:r w:rsidRPr="00A24D1E">
        <w:rPr>
          <w:rFonts w:ascii="Times New Roman" w:hAnsi="Times New Roman" w:cs="Times New Roman"/>
        </w:rPr>
        <w:t>Kivaki</w:t>
      </w:r>
      <w:proofErr w:type="spellEnd"/>
      <w:r w:rsidRPr="00A24D1E">
        <w:rPr>
          <w:rFonts w:ascii="Times New Roman" w:hAnsi="Times New Roman" w:cs="Times New Roman"/>
        </w:rPr>
        <w:t xml:space="preserve"> Press. </w:t>
      </w:r>
    </w:p>
    <w:p w14:paraId="4D571322" w14:textId="096010D5"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On page 549 in Blume, A. W. (2020). A new psychology based on community, equality, and care of the earth: An indigenous American perspective. Praeger/ABC-CLIO. https://doi.org/10.5040/9798400691201</w:t>
      </w:r>
    </w:p>
    <w:p w14:paraId="2085EAF3" w14:textId="069942C8"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Swirsky, L. T., &amp; Spaniol, J. (2024). Moderators of curiosity and information seeking in younger and older adults. Psychology and Aging, 39(7), 701–714. https://doi.org/10.1037/pag0000847</w:t>
      </w:r>
    </w:p>
    <w:p w14:paraId="4C933FD2" w14:textId="299EE341"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lastRenderedPageBreak/>
        <w:t>Dionigi, R. (2015). Stereotypes of aging: Their effects on the health of older adults, Journal of Geriatrics. Open Access. https://doi.org/10.1155/2015/954027</w:t>
      </w:r>
    </w:p>
    <w:p w14:paraId="4804496F" w14:textId="11B09900"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 xml:space="preserve">Levy, B. R., Chang, E-S., Lowe, R. R., </w:t>
      </w:r>
      <w:proofErr w:type="spellStart"/>
      <w:r w:rsidRPr="00A24D1E">
        <w:rPr>
          <w:rFonts w:ascii="Times New Roman" w:hAnsi="Times New Roman" w:cs="Times New Roman"/>
        </w:rPr>
        <w:t>Provolo</w:t>
      </w:r>
      <w:proofErr w:type="spellEnd"/>
      <w:r w:rsidRPr="00A24D1E">
        <w:rPr>
          <w:rFonts w:ascii="Times New Roman" w:hAnsi="Times New Roman" w:cs="Times New Roman"/>
        </w:rPr>
        <w:t>, N., &amp; Slade, M. D. (2022). Impact of media-based negative and positive age stereotypes on older individuals’ mental health. The Journals of Gerontology, 77(4), e70–e75. https://doi.org/10.1093/geronb/gbab085</w:t>
      </w:r>
    </w:p>
    <w:p w14:paraId="6782019C" w14:textId="30840024"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Levy, B. Breaking the age code: How your beliefs about aging determine how long and well you live. HarperCollins.</w:t>
      </w:r>
    </w:p>
    <w:p w14:paraId="0184B928" w14:textId="2EBB28B4"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 xml:space="preserve">Fredriksen-Goldsen, K. I., Emlet, C. A., Kim, H-J., Muraco, A. </w:t>
      </w:r>
      <w:proofErr w:type="spellStart"/>
      <w:r w:rsidRPr="00A24D1E">
        <w:rPr>
          <w:rFonts w:ascii="Times New Roman" w:hAnsi="Times New Roman" w:cs="Times New Roman"/>
        </w:rPr>
        <w:t>Erosheva</w:t>
      </w:r>
      <w:proofErr w:type="spellEnd"/>
      <w:r w:rsidRPr="00A24D1E">
        <w:rPr>
          <w:rFonts w:ascii="Times New Roman" w:hAnsi="Times New Roman" w:cs="Times New Roman"/>
        </w:rPr>
        <w:t xml:space="preserve">, E. A., </w:t>
      </w:r>
      <w:proofErr w:type="spellStart"/>
      <w:r w:rsidRPr="00A24D1E">
        <w:rPr>
          <w:rFonts w:ascii="Times New Roman" w:hAnsi="Times New Roman" w:cs="Times New Roman"/>
        </w:rPr>
        <w:t>Goldsen</w:t>
      </w:r>
      <w:proofErr w:type="spellEnd"/>
      <w:r w:rsidRPr="00A24D1E">
        <w:rPr>
          <w:rFonts w:ascii="Times New Roman" w:hAnsi="Times New Roman" w:cs="Times New Roman"/>
        </w:rPr>
        <w:t>, J., &amp; Hoy-Ellis, C. P. (2013). The physical and mental health of lesbian, gay male, and bisexual (LGB) older adults: The role of key health Indicators and risk and protective factors, The Gerontologist, 53(4), 664–675, https://doi.org/10.1093/geront/gns123</w:t>
      </w:r>
    </w:p>
    <w:p w14:paraId="5BBFF431" w14:textId="1366602E"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Jeffers, S. (1987). Feel the Fear and Do It Anyway. Fawcett Columbine.</w:t>
      </w:r>
    </w:p>
    <w:p w14:paraId="6E07F2A3" w14:textId="4218211D"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Baltes, P., &amp; Baltes, M. M. (1980). Plasticity and variability in psychological aging: Methodological and theoretical issues. In G. Gurski (Ed.), Determining the effects of aging on the central nervous system (pp. 41–66). Schering.</w:t>
      </w:r>
    </w:p>
    <w:p w14:paraId="41F43FAA" w14:textId="52ABD399"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Wight, R. G., LeBlanc, A. J., Meyer, I. H., &amp; Harig, F. A. (2015). Internalized gay ageism, mattering, and depressive symptoms among midlife and older gay-identified men. Social Science &amp; Medicine, 147, 200–208. https://doi.org/10.1016/j.socscimed.2015.10.066</w:t>
      </w:r>
    </w:p>
    <w:p w14:paraId="523B3E8A" w14:textId="0CA69AD1"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 xml:space="preserve">Fredriksen-Goldsen, K. I., Kim, H.-J., Emlet, C. A., Muraco, A., </w:t>
      </w:r>
      <w:proofErr w:type="spellStart"/>
      <w:r w:rsidRPr="00A24D1E">
        <w:rPr>
          <w:rFonts w:ascii="Times New Roman" w:hAnsi="Times New Roman" w:cs="Times New Roman"/>
        </w:rPr>
        <w:t>Erosheva</w:t>
      </w:r>
      <w:proofErr w:type="spellEnd"/>
      <w:r w:rsidRPr="00A24D1E">
        <w:rPr>
          <w:rFonts w:ascii="Times New Roman" w:hAnsi="Times New Roman" w:cs="Times New Roman"/>
        </w:rPr>
        <w:t xml:space="preserve">, E. A., Hoy-Ellis, C. P., </w:t>
      </w:r>
      <w:proofErr w:type="spellStart"/>
      <w:r w:rsidRPr="00A24D1E">
        <w:rPr>
          <w:rFonts w:ascii="Times New Roman" w:hAnsi="Times New Roman" w:cs="Times New Roman"/>
        </w:rPr>
        <w:t>Goldsen</w:t>
      </w:r>
      <w:proofErr w:type="spellEnd"/>
      <w:r w:rsidRPr="00A24D1E">
        <w:rPr>
          <w:rFonts w:ascii="Times New Roman" w:hAnsi="Times New Roman" w:cs="Times New Roman"/>
        </w:rPr>
        <w:t>, J., &amp; Petry, H. (2011). The aging and health report: Disparities and resilience among lesbian, gay, bisexual, and transgender older adults. Institute for Multigenerational health.</w:t>
      </w:r>
    </w:p>
    <w:p w14:paraId="45DB0F8C" w14:textId="576F7EB6"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 xml:space="preserve">On page ii in Fredriksen-Goldsen, K. I., Kim, H.-J., Emlet, C. A., Muraco, A., </w:t>
      </w:r>
      <w:proofErr w:type="spellStart"/>
      <w:r w:rsidRPr="00A24D1E">
        <w:rPr>
          <w:rFonts w:ascii="Times New Roman" w:hAnsi="Times New Roman" w:cs="Times New Roman"/>
        </w:rPr>
        <w:t>Erosheva</w:t>
      </w:r>
      <w:proofErr w:type="spellEnd"/>
      <w:r w:rsidRPr="00A24D1E">
        <w:rPr>
          <w:rFonts w:ascii="Times New Roman" w:hAnsi="Times New Roman" w:cs="Times New Roman"/>
        </w:rPr>
        <w:t xml:space="preserve">, E. A., Hoy-Ellis, C. P., </w:t>
      </w:r>
      <w:proofErr w:type="spellStart"/>
      <w:r w:rsidRPr="00A24D1E">
        <w:rPr>
          <w:rFonts w:ascii="Times New Roman" w:hAnsi="Times New Roman" w:cs="Times New Roman"/>
        </w:rPr>
        <w:t>Goldsen</w:t>
      </w:r>
      <w:proofErr w:type="spellEnd"/>
      <w:r w:rsidRPr="00A24D1E">
        <w:rPr>
          <w:rFonts w:ascii="Times New Roman" w:hAnsi="Times New Roman" w:cs="Times New Roman"/>
        </w:rPr>
        <w:t>, J., &amp; Petry, H. (2011). The aging and health report: Disparities and resilience among lesbian, gay, bisexual, and transgender older adults. Institute for Multigenerational health.</w:t>
      </w:r>
    </w:p>
    <w:p w14:paraId="7FF03869" w14:textId="76AD99BA"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Irizarry, Y. A., &amp; Perry, R. K. (2018). Challenging the Black church narrative: Race, class, and homosexual attitudes. Journal of Homosexuality, 65(7), 884–911. https://doi.org/10.1080/00918369.2017.1364566</w:t>
      </w:r>
    </w:p>
    <w:p w14:paraId="3DB10A15" w14:textId="2B86F0B1" w:rsidR="00A24D1E" w:rsidRPr="00A24D1E" w:rsidRDefault="00A24D1E" w:rsidP="00A24D1E">
      <w:pPr>
        <w:pStyle w:val="ListParagraph"/>
        <w:numPr>
          <w:ilvl w:val="0"/>
          <w:numId w:val="1"/>
        </w:numPr>
        <w:rPr>
          <w:rFonts w:ascii="Times New Roman" w:hAnsi="Times New Roman" w:cs="Times New Roman"/>
        </w:rPr>
      </w:pPr>
      <w:proofErr w:type="spellStart"/>
      <w:r w:rsidRPr="00A24D1E">
        <w:rPr>
          <w:rFonts w:ascii="Times New Roman" w:hAnsi="Times New Roman" w:cs="Times New Roman"/>
        </w:rPr>
        <w:t>Lefevor</w:t>
      </w:r>
      <w:proofErr w:type="spellEnd"/>
      <w:r w:rsidRPr="00A24D1E">
        <w:rPr>
          <w:rFonts w:ascii="Times New Roman" w:hAnsi="Times New Roman" w:cs="Times New Roman"/>
        </w:rPr>
        <w:t xml:space="preserve">, G. T., Paiz, J. Y., Stone, W. M., Huynh, K. D., Virk, H. E., Sorrell, S. A., &amp; Gage, S. (2020). Homonegativity and the Black church: Is congregational variation the missing link? The Counseling Psychologist, 48(6), 826-851. </w:t>
      </w:r>
    </w:p>
    <w:p w14:paraId="4BDC9DB9" w14:textId="3F65FFF9"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Pew Research Center. (2013, June 13). A survey of LGBT Americans. https://www.pewresearch.org/social-trends/2013/06/13/a-survey-of-lgbt-americans</w:t>
      </w:r>
    </w:p>
    <w:p w14:paraId="699B90BB" w14:textId="2CDC016F"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Hall, R. L., &amp; Fine, M. (2005). The stories we tell: The lives and friendship of two older Black lesbians. Psychology of Women Quarterly, 29(2), 177-187. https://doi.org/10.1111/j.1471-6402.2005.00180.x</w:t>
      </w:r>
    </w:p>
    <w:p w14:paraId="100C3D90" w14:textId="3268E513"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lastRenderedPageBreak/>
        <w:t>Hodge, D. R. (2003). The intrinsic spirituality scale: A new six-item instrument for assessing the salience of spirituality as a motivational construct. Journal of Social Service Research, 30(1), 41–61. https://doi.org/10.1300/J079v30n01_03</w:t>
      </w:r>
    </w:p>
    <w:p w14:paraId="40A278CE" w14:textId="7B90D98A" w:rsidR="00A24D1E" w:rsidRPr="00A24D1E" w:rsidRDefault="00A24D1E" w:rsidP="00A24D1E">
      <w:pPr>
        <w:pStyle w:val="ListParagraph"/>
        <w:numPr>
          <w:ilvl w:val="0"/>
          <w:numId w:val="1"/>
        </w:numPr>
        <w:rPr>
          <w:rFonts w:ascii="Times New Roman" w:hAnsi="Times New Roman" w:cs="Times New Roman"/>
        </w:rPr>
      </w:pPr>
      <w:proofErr w:type="spellStart"/>
      <w:r w:rsidRPr="00A24D1E">
        <w:rPr>
          <w:rFonts w:ascii="Times New Roman" w:hAnsi="Times New Roman" w:cs="Times New Roman"/>
        </w:rPr>
        <w:t>Meanley</w:t>
      </w:r>
      <w:proofErr w:type="spellEnd"/>
      <w:r w:rsidRPr="00A24D1E">
        <w:rPr>
          <w:rFonts w:ascii="Times New Roman" w:hAnsi="Times New Roman" w:cs="Times New Roman"/>
        </w:rPr>
        <w:t>, S., Pingel, E. S., &amp; Bauermeister, J. A. (2016). Psychological well-being among religious and spiritual-identified young gay and bisexual men. Sexuality Research &amp; Social Policy,13(1), 35–45. https://doi.org/10.1007/s13178-015-0199-4</w:t>
      </w:r>
    </w:p>
    <w:p w14:paraId="34015938" w14:textId="62663508"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Krentzman, A. R. (2017). Longitudinal differences in spirituality and religiousness between men and women in treatment for alcohol use disorders. Psychology of Religion and Spirituality, 9(Suppl 1), S11–S21. https://doi.org/10.1037/rel0000096</w:t>
      </w:r>
    </w:p>
    <w:p w14:paraId="32C87FC7" w14:textId="2C601FA9"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 xml:space="preserve">On page 35 in Fredriksen-Goldsen, K. I., Kim, H.-J., Emlet, C. A., Muraco, A., </w:t>
      </w:r>
      <w:proofErr w:type="spellStart"/>
      <w:r w:rsidRPr="00A24D1E">
        <w:rPr>
          <w:rFonts w:ascii="Times New Roman" w:hAnsi="Times New Roman" w:cs="Times New Roman"/>
        </w:rPr>
        <w:t>Erosheva</w:t>
      </w:r>
      <w:proofErr w:type="spellEnd"/>
      <w:r w:rsidRPr="00A24D1E">
        <w:rPr>
          <w:rFonts w:ascii="Times New Roman" w:hAnsi="Times New Roman" w:cs="Times New Roman"/>
        </w:rPr>
        <w:t xml:space="preserve">, E. A., Hoy-Ellis, C. P., </w:t>
      </w:r>
      <w:proofErr w:type="spellStart"/>
      <w:r w:rsidRPr="00A24D1E">
        <w:rPr>
          <w:rFonts w:ascii="Times New Roman" w:hAnsi="Times New Roman" w:cs="Times New Roman"/>
        </w:rPr>
        <w:t>Goldsen</w:t>
      </w:r>
      <w:proofErr w:type="spellEnd"/>
      <w:r w:rsidRPr="00A24D1E">
        <w:rPr>
          <w:rFonts w:ascii="Times New Roman" w:hAnsi="Times New Roman" w:cs="Times New Roman"/>
        </w:rPr>
        <w:t>, J., &amp; Petry, H. (2011). The aging and health report: Disparities and resilience among lesbian, gay, bisexual, and transgender older adults. Institute for Multigenerational Health. https://www.diverseelders.org/wp-content/uploads/2012/07/aging_and_healthreport_disparities_LGBT1.pdf</w:t>
      </w:r>
    </w:p>
    <w:p w14:paraId="50DAC53E" w14:textId="2B41F2AA"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Hoekstra-</w:t>
      </w:r>
      <w:proofErr w:type="spellStart"/>
      <w:r w:rsidRPr="00A24D1E">
        <w:rPr>
          <w:rFonts w:ascii="Times New Roman" w:hAnsi="Times New Roman" w:cs="Times New Roman"/>
        </w:rPr>
        <w:t>Pijpers</w:t>
      </w:r>
      <w:proofErr w:type="spellEnd"/>
      <w:r w:rsidRPr="00A24D1E">
        <w:rPr>
          <w:rFonts w:ascii="Times New Roman" w:hAnsi="Times New Roman" w:cs="Times New Roman"/>
        </w:rPr>
        <w:t>, R. (2020). Experiences of older LGBT people aging in place with care and support: A window on ordinary aging environments, home-making practices and meeting activities. Sexualities, 25(1–2), 25–44. https://doi.org/10.1177/1363460720936471</w:t>
      </w:r>
    </w:p>
    <w:p w14:paraId="73CDAE17" w14:textId="410C2F4B"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Colagrossi, M., Geraci, A. &amp; Mazzarella, G. (2023). Intergenerational mobility in the Netherlands: Models, outcomes, and trends. Journal of Economic Inequality, 21, 775–788. https://doi.org/10.1007/s10888-023-09569-7</w:t>
      </w:r>
    </w:p>
    <w:p w14:paraId="349CAF01" w14:textId="25239C39"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Hoekstra-</w:t>
      </w:r>
      <w:proofErr w:type="spellStart"/>
      <w:r w:rsidRPr="00A24D1E">
        <w:rPr>
          <w:rFonts w:ascii="Times New Roman" w:hAnsi="Times New Roman" w:cs="Times New Roman"/>
        </w:rPr>
        <w:t>Pijpers</w:t>
      </w:r>
      <w:proofErr w:type="spellEnd"/>
      <w:r w:rsidRPr="00A24D1E">
        <w:rPr>
          <w:rFonts w:ascii="Times New Roman" w:hAnsi="Times New Roman" w:cs="Times New Roman"/>
        </w:rPr>
        <w:t>, R. (2020). Experiences of older LGBT people ageing in place with care and support: A window on ordinary ageing environments, home-making practices and meeting activities. Sexualities, 25(1-2), 25-44. https://doi.org/10.1177/1363460720936471</w:t>
      </w:r>
    </w:p>
    <w:p w14:paraId="79F27C92" w14:textId="79682C21" w:rsidR="00A24D1E"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Airgood-Obrycki, W., Hanlon, B., &amp; Rieger, S. (2021). Delineate the U.S. suburb: An examination of how different definitions of the suburbs matter. Journal of Urban Affairs 43(9): 1263–1284. https://doi.org/10.1080/07352166.2020.1727294</w:t>
      </w:r>
    </w:p>
    <w:p w14:paraId="4F27D23B" w14:textId="61DBD428" w:rsidR="00FF6198" w:rsidRPr="00A24D1E" w:rsidRDefault="00A24D1E" w:rsidP="00A24D1E">
      <w:pPr>
        <w:pStyle w:val="ListParagraph"/>
        <w:numPr>
          <w:ilvl w:val="0"/>
          <w:numId w:val="1"/>
        </w:numPr>
        <w:rPr>
          <w:rFonts w:ascii="Times New Roman" w:hAnsi="Times New Roman" w:cs="Times New Roman"/>
        </w:rPr>
      </w:pPr>
      <w:r w:rsidRPr="00A24D1E">
        <w:rPr>
          <w:rFonts w:ascii="Times New Roman" w:hAnsi="Times New Roman" w:cs="Times New Roman"/>
        </w:rPr>
        <w:t xml:space="preserve">Boggs, J. M., Dickman Portz, J., King, D. K., Wright, L. A., Helander, K., Retrum, J. H., &amp; </w:t>
      </w:r>
      <w:proofErr w:type="spellStart"/>
      <w:r w:rsidRPr="00A24D1E">
        <w:rPr>
          <w:rFonts w:ascii="Times New Roman" w:hAnsi="Times New Roman" w:cs="Times New Roman"/>
        </w:rPr>
        <w:t>Gozansky</w:t>
      </w:r>
      <w:proofErr w:type="spellEnd"/>
      <w:r w:rsidRPr="00A24D1E">
        <w:rPr>
          <w:rFonts w:ascii="Times New Roman" w:hAnsi="Times New Roman" w:cs="Times New Roman"/>
        </w:rPr>
        <w:t>, W. S. (2017). Perspectives of LGBTQ older adults on aging in place: A qualitative investigation. Journal of Homosexuality, 64(11), 1539–1560. https://doi.org/10.1080/00918369.2016.1247539</w:t>
      </w:r>
    </w:p>
    <w:sectPr w:rsidR="00FF6198" w:rsidRPr="00A24D1E" w:rsidSect="00071A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604020202020204"/>
    <w:charset w:val="00"/>
    <w:family w:val="swiss"/>
    <w:pitch w:val="variable"/>
    <w:sig w:usb0="20000287" w:usb1="00000003" w:usb2="00000000" w:usb3="00000000" w:csb0="0000019F" w:csb1="00000000"/>
  </w:font>
  <w:font w:name="Aptos Display">
    <w:panose1 w:val="020B06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5B5111"/>
    <w:multiLevelType w:val="hybridMultilevel"/>
    <w:tmpl w:val="7818BD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197076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D1E"/>
    <w:rsid w:val="00071AE3"/>
    <w:rsid w:val="00074D5E"/>
    <w:rsid w:val="000860CB"/>
    <w:rsid w:val="000B7DAA"/>
    <w:rsid w:val="000E7EF9"/>
    <w:rsid w:val="00110338"/>
    <w:rsid w:val="00135B7A"/>
    <w:rsid w:val="00194090"/>
    <w:rsid w:val="001B0E72"/>
    <w:rsid w:val="001B315A"/>
    <w:rsid w:val="0022680A"/>
    <w:rsid w:val="002673AE"/>
    <w:rsid w:val="002E5F0D"/>
    <w:rsid w:val="003607AD"/>
    <w:rsid w:val="004150BD"/>
    <w:rsid w:val="0044778B"/>
    <w:rsid w:val="004662C2"/>
    <w:rsid w:val="004920B7"/>
    <w:rsid w:val="004C1532"/>
    <w:rsid w:val="00546006"/>
    <w:rsid w:val="00556AAC"/>
    <w:rsid w:val="005E12FE"/>
    <w:rsid w:val="005E3162"/>
    <w:rsid w:val="00607F0F"/>
    <w:rsid w:val="0065325D"/>
    <w:rsid w:val="006D7CEF"/>
    <w:rsid w:val="007226E9"/>
    <w:rsid w:val="00730A05"/>
    <w:rsid w:val="007333C8"/>
    <w:rsid w:val="007349B0"/>
    <w:rsid w:val="00760865"/>
    <w:rsid w:val="007C3FCD"/>
    <w:rsid w:val="007E68E0"/>
    <w:rsid w:val="00880698"/>
    <w:rsid w:val="00887E11"/>
    <w:rsid w:val="0093167B"/>
    <w:rsid w:val="00972754"/>
    <w:rsid w:val="009F2661"/>
    <w:rsid w:val="00A21CFF"/>
    <w:rsid w:val="00A24D1E"/>
    <w:rsid w:val="00A46B95"/>
    <w:rsid w:val="00A65F9E"/>
    <w:rsid w:val="00A75805"/>
    <w:rsid w:val="00B73052"/>
    <w:rsid w:val="00BA0F0B"/>
    <w:rsid w:val="00C47B23"/>
    <w:rsid w:val="00C65289"/>
    <w:rsid w:val="00CD6D89"/>
    <w:rsid w:val="00CE5AEA"/>
    <w:rsid w:val="00CF000A"/>
    <w:rsid w:val="00D2489E"/>
    <w:rsid w:val="00D35ECE"/>
    <w:rsid w:val="00D563D8"/>
    <w:rsid w:val="00D743C2"/>
    <w:rsid w:val="00D835CE"/>
    <w:rsid w:val="00DC36C0"/>
    <w:rsid w:val="00EB2ABD"/>
    <w:rsid w:val="00ED2525"/>
    <w:rsid w:val="00F1328D"/>
    <w:rsid w:val="00F56E5D"/>
    <w:rsid w:val="00FF61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EC81A6F"/>
  <w15:chartTrackingRefBased/>
  <w15:docId w15:val="{B13F86BC-908A-1249-BEE6-DB1E980B0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4D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4D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4D1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4D1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4D1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4D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4D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4D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4D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4D1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4D1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4D1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4D1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4D1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4D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4D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4D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4D1E"/>
    <w:rPr>
      <w:rFonts w:eastAsiaTheme="majorEastAsia" w:cstheme="majorBidi"/>
      <w:color w:val="272727" w:themeColor="text1" w:themeTint="D8"/>
    </w:rPr>
  </w:style>
  <w:style w:type="paragraph" w:styleId="Title">
    <w:name w:val="Title"/>
    <w:basedOn w:val="Normal"/>
    <w:next w:val="Normal"/>
    <w:link w:val="TitleChar"/>
    <w:uiPriority w:val="10"/>
    <w:qFormat/>
    <w:rsid w:val="00A24D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4D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4D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4D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4D1E"/>
    <w:pPr>
      <w:spacing w:before="160"/>
      <w:jc w:val="center"/>
    </w:pPr>
    <w:rPr>
      <w:i/>
      <w:iCs/>
      <w:color w:val="404040" w:themeColor="text1" w:themeTint="BF"/>
    </w:rPr>
  </w:style>
  <w:style w:type="character" w:customStyle="1" w:styleId="QuoteChar">
    <w:name w:val="Quote Char"/>
    <w:basedOn w:val="DefaultParagraphFont"/>
    <w:link w:val="Quote"/>
    <w:uiPriority w:val="29"/>
    <w:rsid w:val="00A24D1E"/>
    <w:rPr>
      <w:i/>
      <w:iCs/>
      <w:color w:val="404040" w:themeColor="text1" w:themeTint="BF"/>
    </w:rPr>
  </w:style>
  <w:style w:type="paragraph" w:styleId="ListParagraph">
    <w:name w:val="List Paragraph"/>
    <w:basedOn w:val="Normal"/>
    <w:uiPriority w:val="34"/>
    <w:qFormat/>
    <w:rsid w:val="00A24D1E"/>
    <w:pPr>
      <w:ind w:left="720"/>
      <w:contextualSpacing/>
    </w:pPr>
  </w:style>
  <w:style w:type="character" w:styleId="IntenseEmphasis">
    <w:name w:val="Intense Emphasis"/>
    <w:basedOn w:val="DefaultParagraphFont"/>
    <w:uiPriority w:val="21"/>
    <w:qFormat/>
    <w:rsid w:val="00A24D1E"/>
    <w:rPr>
      <w:i/>
      <w:iCs/>
      <w:color w:val="0F4761" w:themeColor="accent1" w:themeShade="BF"/>
    </w:rPr>
  </w:style>
  <w:style w:type="paragraph" w:styleId="IntenseQuote">
    <w:name w:val="Intense Quote"/>
    <w:basedOn w:val="Normal"/>
    <w:next w:val="Normal"/>
    <w:link w:val="IntenseQuoteChar"/>
    <w:uiPriority w:val="30"/>
    <w:qFormat/>
    <w:rsid w:val="00A24D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4D1E"/>
    <w:rPr>
      <w:i/>
      <w:iCs/>
      <w:color w:val="0F4761" w:themeColor="accent1" w:themeShade="BF"/>
    </w:rPr>
  </w:style>
  <w:style w:type="character" w:styleId="IntenseReference">
    <w:name w:val="Intense Reference"/>
    <w:basedOn w:val="DefaultParagraphFont"/>
    <w:uiPriority w:val="32"/>
    <w:qFormat/>
    <w:rsid w:val="00A24D1E"/>
    <w:rPr>
      <w:b/>
      <w:bCs/>
      <w:smallCaps/>
      <w:color w:val="0F4761" w:themeColor="accent1" w:themeShade="BF"/>
      <w:spacing w:val="5"/>
    </w:rPr>
  </w:style>
  <w:style w:type="character" w:styleId="Hyperlink">
    <w:name w:val="Hyperlink"/>
    <w:basedOn w:val="DefaultParagraphFont"/>
    <w:uiPriority w:val="99"/>
    <w:unhideWhenUsed/>
    <w:rsid w:val="00A24D1E"/>
    <w:rPr>
      <w:color w:val="467886" w:themeColor="hyperlink"/>
      <w:u w:val="single"/>
    </w:rPr>
  </w:style>
  <w:style w:type="character" w:styleId="UnresolvedMention">
    <w:name w:val="Unresolved Mention"/>
    <w:basedOn w:val="DefaultParagraphFont"/>
    <w:uiPriority w:val="99"/>
    <w:rsid w:val="00A24D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oi.org/10.1007/s12671-017-0874-z"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59</Pages>
  <Words>22876</Words>
  <Characters>140461</Characters>
  <Application>Microsoft Office Word</Application>
  <DocSecurity>0</DocSecurity>
  <Lines>2341</Lines>
  <Paragraphs>540</Paragraphs>
  <ScaleCrop>false</ScaleCrop>
  <Company/>
  <LinksUpToDate>false</LinksUpToDate>
  <CharactersWithSpaces>162797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beckstead</dc:creator>
  <cp:keywords/>
  <dc:description/>
  <cp:lastModifiedBy>lee beckstead</cp:lastModifiedBy>
  <cp:revision>1</cp:revision>
  <dcterms:created xsi:type="dcterms:W3CDTF">2026-03-26T18:48:00Z</dcterms:created>
  <dcterms:modified xsi:type="dcterms:W3CDTF">2026-03-26T19:32:00Z</dcterms:modified>
</cp:coreProperties>
</file>